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76E33">
      <w:pPr>
        <w:rPr>
          <w:rFonts w:ascii="ScriptMTBold" w:hAnsi="ScriptMTBold" w:cs="ScriptMTBold"/>
          <w:color w:val="231F20"/>
          <w:sz w:val="64"/>
          <w:szCs w:val="64"/>
        </w:rPr>
      </w:pPr>
      <w:r>
        <w:rPr>
          <w:rFonts w:ascii="ScriptMTBold" w:hAnsi="ScriptMTBold" w:cs="ScriptMTBold"/>
          <w:color w:val="231F20"/>
          <w:sz w:val="64"/>
          <w:szCs w:val="64"/>
        </w:rPr>
        <w:t>Welcome</w:t>
      </w:r>
    </w:p>
    <w:p w:rsidR="00000000" w:rsidRDefault="00476E33">
      <w:pPr>
        <w:rPr>
          <w:rFonts w:ascii="Cambria" w:hAnsi="Cambria" w:cs="Cambria"/>
          <w:color w:val="231F20"/>
          <w:sz w:val="28"/>
          <w:szCs w:val="28"/>
        </w:rPr>
      </w:pPr>
      <w:r>
        <w:rPr>
          <w:rFonts w:ascii="Cambria" w:hAnsi="Cambria" w:cs="Cambria"/>
          <w:color w:val="231F20"/>
          <w:sz w:val="28"/>
          <w:szCs w:val="28"/>
        </w:rPr>
        <w:t xml:space="preserve">A very warm welcome to the ninth Brighton Celebrate Weekend. We are delighted that you have come to be with us.  </w:t>
      </w:r>
    </w:p>
    <w:p w:rsidR="00000000" w:rsidRDefault="00476E33">
      <w:pPr>
        <w:rPr>
          <w:rFonts w:ascii="Cambria" w:hAnsi="Cambria" w:cs="Cambria"/>
          <w:color w:val="231F20"/>
          <w:sz w:val="28"/>
          <w:szCs w:val="28"/>
        </w:rPr>
      </w:pPr>
      <w:r>
        <w:rPr>
          <w:rFonts w:ascii="Cambria" w:hAnsi="Cambria" w:cs="Cambria"/>
          <w:color w:val="231F20"/>
          <w:sz w:val="28"/>
          <w:szCs w:val="28"/>
        </w:rPr>
        <w:t xml:space="preserve">Many of you came in 2016, but if you are new to Celebrate you are especially welcome.  </w:t>
      </w:r>
    </w:p>
    <w:p w:rsidR="00000000" w:rsidRDefault="00476E33">
      <w:pPr>
        <w:rPr>
          <w:rFonts w:ascii="Cambria" w:hAnsi="Cambria" w:cs="Cambria"/>
          <w:color w:val="231F20"/>
          <w:sz w:val="28"/>
          <w:szCs w:val="28"/>
        </w:rPr>
      </w:pPr>
      <w:r>
        <w:rPr>
          <w:rFonts w:ascii="Cambria" w:hAnsi="Cambria" w:cs="Cambria"/>
          <w:color w:val="231F20"/>
          <w:sz w:val="28"/>
          <w:szCs w:val="28"/>
        </w:rPr>
        <w:t>Brighton is one of 13 regional weekends that h</w:t>
      </w:r>
      <w:r>
        <w:rPr>
          <w:rFonts w:ascii="Cambria" w:hAnsi="Cambria" w:cs="Cambria"/>
          <w:color w:val="231F20"/>
          <w:sz w:val="28"/>
          <w:szCs w:val="28"/>
        </w:rPr>
        <w:t>appen up and down the country throughout the year.  The Celebrate vision is to offer a faith-filled and fun event which combines good Christian teaching, inspirational speakers and celebration of the liturgy, where young and old alike join together in a vi</w:t>
      </w:r>
      <w:r>
        <w:rPr>
          <w:rFonts w:ascii="Cambria" w:hAnsi="Cambria" w:cs="Cambria"/>
          <w:color w:val="231F20"/>
          <w:sz w:val="28"/>
          <w:szCs w:val="28"/>
        </w:rPr>
        <w:t xml:space="preserve">brant atmosphere to celebrate the love of God.  </w:t>
      </w:r>
    </w:p>
    <w:p w:rsidR="00000000" w:rsidRDefault="00476E33">
      <w:pPr>
        <w:rPr>
          <w:rFonts w:ascii="Cambria" w:hAnsi="Cambria" w:cs="Cambria"/>
          <w:color w:val="231F20"/>
          <w:sz w:val="28"/>
          <w:szCs w:val="28"/>
        </w:rPr>
      </w:pPr>
      <w:r>
        <w:rPr>
          <w:rFonts w:ascii="Cambria" w:hAnsi="Cambria" w:cs="Cambria"/>
          <w:color w:val="231F20"/>
          <w:sz w:val="28"/>
          <w:szCs w:val="28"/>
        </w:rPr>
        <w:t>Most of us at Celebrate are Catholics but we especially welcome those from other Christian traditions including Archie Coates, our speaker on Saturday, and Sue Whitehead who, with her husband Charles, founde</w:t>
      </w:r>
      <w:r>
        <w:rPr>
          <w:rFonts w:ascii="Cambria" w:hAnsi="Cambria" w:cs="Cambria"/>
          <w:color w:val="231F20"/>
          <w:sz w:val="28"/>
          <w:szCs w:val="28"/>
        </w:rPr>
        <w:t>d Celebrate 23 years ago.  We are delighted that both Charles and Sue will be leading  workshops.</w:t>
      </w:r>
    </w:p>
    <w:p w:rsidR="00000000" w:rsidRDefault="00476E33">
      <w:pPr>
        <w:rPr>
          <w:rFonts w:ascii="Cambria" w:hAnsi="Cambria" w:cs="Cambria"/>
          <w:color w:val="231F20"/>
          <w:sz w:val="28"/>
          <w:szCs w:val="28"/>
        </w:rPr>
      </w:pPr>
    </w:p>
    <w:p w:rsidR="00000000" w:rsidRDefault="00476E33">
      <w:pPr>
        <w:rPr>
          <w:rFonts w:ascii="Cambria" w:hAnsi="Cambria" w:cs="Cambria"/>
          <w:color w:val="231F20"/>
          <w:sz w:val="28"/>
          <w:szCs w:val="28"/>
        </w:rPr>
      </w:pPr>
      <w:r>
        <w:rPr>
          <w:rFonts w:ascii="Cambria" w:hAnsi="Cambria" w:cs="Cambria"/>
          <w:color w:val="231F20"/>
          <w:sz w:val="28"/>
          <w:szCs w:val="28"/>
        </w:rPr>
        <w:t>The theme of our weekend is based on Matthew 6:33</w:t>
      </w:r>
    </w:p>
    <w:p w:rsidR="00000000" w:rsidRDefault="00476E33">
      <w:pPr>
        <w:ind w:firstLine="363"/>
        <w:rPr>
          <w:rFonts w:ascii="Cambria" w:hAnsi="Cambria" w:cs="Cambria"/>
          <w:b/>
          <w:i/>
          <w:sz w:val="28"/>
          <w:szCs w:val="28"/>
        </w:rPr>
      </w:pPr>
      <w:r>
        <w:rPr>
          <w:rFonts w:ascii="Cambria" w:eastAsia="Cambria" w:hAnsi="Cambria" w:cs="Cambria"/>
          <w:b/>
          <w:sz w:val="28"/>
          <w:szCs w:val="28"/>
        </w:rPr>
        <w:t>“</w:t>
      </w:r>
      <w:r>
        <w:rPr>
          <w:rFonts w:ascii="Cambria" w:eastAsia="Cambria" w:hAnsi="Cambria" w:cs="Cambria"/>
          <w:b/>
          <w:sz w:val="28"/>
          <w:szCs w:val="28"/>
        </w:rPr>
        <w:t>Seek First His Kingdom</w:t>
      </w:r>
      <w:r>
        <w:rPr>
          <w:rFonts w:ascii="Cambria" w:hAnsi="Cambria" w:cs="Cambria"/>
          <w:b/>
          <w:i/>
          <w:sz w:val="28"/>
          <w:szCs w:val="28"/>
        </w:rPr>
        <w:t>”</w:t>
      </w:r>
    </w:p>
    <w:p w:rsidR="00000000" w:rsidRDefault="00476E33">
      <w:pPr>
        <w:ind w:firstLine="363"/>
        <w:rPr>
          <w:rFonts w:ascii="Cambria" w:hAnsi="Cambria" w:cs="Cambria"/>
          <w:b/>
          <w:i/>
          <w:sz w:val="28"/>
          <w:szCs w:val="28"/>
        </w:rPr>
      </w:pPr>
    </w:p>
    <w:p w:rsidR="00000000" w:rsidRDefault="00476E33">
      <w:pPr>
        <w:rPr>
          <w:rFonts w:ascii="Cambria" w:hAnsi="Cambria" w:cs="Cambria"/>
          <w:color w:val="231F20"/>
          <w:sz w:val="28"/>
          <w:szCs w:val="28"/>
        </w:rPr>
      </w:pPr>
      <w:r>
        <w:rPr>
          <w:rFonts w:ascii="Cambria" w:hAnsi="Cambria" w:cs="Cambria"/>
          <w:color w:val="231F20"/>
          <w:sz w:val="28"/>
          <w:szCs w:val="28"/>
        </w:rPr>
        <w:t>We are very fortunate to be holding Celebrate at Cardinal Newman School,</w:t>
      </w:r>
      <w:r>
        <w:rPr>
          <w:rFonts w:ascii="Cambria" w:hAnsi="Cambria" w:cs="Cambria"/>
          <w:color w:val="231F20"/>
          <w:sz w:val="28"/>
          <w:szCs w:val="28"/>
        </w:rPr>
        <w:br/>
        <w:t>Hove. Th</w:t>
      </w:r>
      <w:r>
        <w:rPr>
          <w:rFonts w:ascii="Cambria" w:hAnsi="Cambria" w:cs="Cambria"/>
          <w:color w:val="231F20"/>
          <w:sz w:val="28"/>
          <w:szCs w:val="28"/>
        </w:rPr>
        <w:t>e Head Teacher and staff have been very supportive and generous to us. We want you to enjoy the wonderful facilities we have on offer -</w:t>
      </w:r>
      <w:r>
        <w:rPr>
          <w:rFonts w:ascii="Cambria" w:hAnsi="Cambria" w:cs="Cambria"/>
          <w:color w:val="231F20"/>
          <w:sz w:val="28"/>
          <w:szCs w:val="28"/>
        </w:rPr>
        <w:br/>
        <w:t>please help us to take care of this lovely school.</w:t>
      </w:r>
    </w:p>
    <w:p w:rsidR="00000000" w:rsidRDefault="00476E33">
      <w:pPr>
        <w:rPr>
          <w:rFonts w:ascii="Cambria" w:hAnsi="Cambria" w:cs="Cambria"/>
          <w:color w:val="231F20"/>
          <w:sz w:val="28"/>
          <w:szCs w:val="28"/>
        </w:rPr>
      </w:pPr>
    </w:p>
    <w:p w:rsidR="00000000" w:rsidRDefault="00476E33">
      <w:pPr>
        <w:rPr>
          <w:rFonts w:ascii="Cambria" w:hAnsi="Cambria" w:cs="Cambria"/>
          <w:color w:val="231F20"/>
          <w:sz w:val="28"/>
          <w:szCs w:val="28"/>
        </w:rPr>
      </w:pPr>
      <w:r>
        <w:rPr>
          <w:rFonts w:ascii="Cambria" w:hAnsi="Cambria" w:cs="Cambria"/>
          <w:b/>
          <w:color w:val="231F20"/>
          <w:sz w:val="28"/>
          <w:szCs w:val="28"/>
        </w:rPr>
        <w:t>Please take a few moments to read this programme.</w:t>
      </w:r>
      <w:r>
        <w:rPr>
          <w:rFonts w:ascii="Cambria" w:hAnsi="Cambria" w:cs="Cambria"/>
          <w:b/>
          <w:color w:val="231F20"/>
          <w:sz w:val="28"/>
          <w:szCs w:val="28"/>
        </w:rPr>
        <w:br/>
      </w:r>
      <w:r>
        <w:rPr>
          <w:rFonts w:ascii="Cambria" w:hAnsi="Cambria" w:cs="Cambria"/>
          <w:color w:val="231F20"/>
          <w:sz w:val="28"/>
          <w:szCs w:val="28"/>
        </w:rPr>
        <w:t>It has been design</w:t>
      </w:r>
      <w:r>
        <w:rPr>
          <w:rFonts w:ascii="Cambria" w:hAnsi="Cambria" w:cs="Cambria"/>
          <w:color w:val="231F20"/>
          <w:sz w:val="28"/>
          <w:szCs w:val="28"/>
        </w:rPr>
        <w:t>ed to help your conference run smoothly. If there is</w:t>
      </w:r>
      <w:r>
        <w:rPr>
          <w:rFonts w:ascii="Cambria" w:hAnsi="Cambria" w:cs="Cambria"/>
          <w:color w:val="231F20"/>
          <w:sz w:val="28"/>
          <w:szCs w:val="28"/>
        </w:rPr>
        <w:br/>
        <w:t>anything we can do to help you get the best out of Celebrate please do</w:t>
      </w:r>
      <w:r>
        <w:rPr>
          <w:rFonts w:ascii="Cambria" w:hAnsi="Cambria" w:cs="Cambria"/>
          <w:color w:val="231F20"/>
          <w:sz w:val="28"/>
          <w:szCs w:val="28"/>
        </w:rPr>
        <w:br/>
        <w:t>ask - we will always try to help.</w:t>
      </w:r>
    </w:p>
    <w:p w:rsidR="00000000" w:rsidRDefault="00476E33">
      <w:pPr>
        <w:rPr>
          <w:rFonts w:ascii="Cambria" w:hAnsi="Cambria" w:cs="Cambria"/>
          <w:color w:val="231F20"/>
          <w:sz w:val="28"/>
          <w:szCs w:val="28"/>
        </w:rPr>
      </w:pPr>
    </w:p>
    <w:p w:rsidR="00000000" w:rsidRDefault="00476E33">
      <w:pPr>
        <w:rPr>
          <w:rFonts w:ascii="Cambria" w:hAnsi="Cambria" w:cs="Cambria"/>
          <w:color w:val="231F20"/>
          <w:sz w:val="28"/>
          <w:szCs w:val="28"/>
        </w:rPr>
      </w:pPr>
      <w:r>
        <w:rPr>
          <w:rFonts w:ascii="Cambria" w:hAnsi="Cambria" w:cs="Cambria"/>
          <w:b/>
          <w:color w:val="231F20"/>
          <w:sz w:val="28"/>
          <w:szCs w:val="28"/>
        </w:rPr>
        <w:t>Please ensure that you wear your badges at all times.</w:t>
      </w:r>
      <w:r>
        <w:rPr>
          <w:rFonts w:ascii="Cambria" w:hAnsi="Cambria" w:cs="Cambria"/>
          <w:b/>
          <w:color w:val="231F20"/>
          <w:sz w:val="28"/>
          <w:szCs w:val="28"/>
        </w:rPr>
        <w:br/>
      </w:r>
      <w:r>
        <w:rPr>
          <w:rFonts w:ascii="Cambria" w:hAnsi="Cambria" w:cs="Cambria"/>
          <w:color w:val="231F20"/>
          <w:sz w:val="28"/>
          <w:szCs w:val="28"/>
        </w:rPr>
        <w:t>You will not be admitted to any part of the</w:t>
      </w:r>
      <w:r>
        <w:rPr>
          <w:rFonts w:ascii="Cambria" w:hAnsi="Cambria" w:cs="Cambria"/>
          <w:color w:val="231F20"/>
          <w:sz w:val="28"/>
          <w:szCs w:val="28"/>
        </w:rPr>
        <w:t xml:space="preserve"> conference without one. This</w:t>
      </w:r>
      <w:r>
        <w:rPr>
          <w:rFonts w:ascii="Cambria" w:hAnsi="Cambria" w:cs="Cambria"/>
          <w:color w:val="231F20"/>
          <w:sz w:val="28"/>
          <w:szCs w:val="28"/>
        </w:rPr>
        <w:br/>
        <w:t>is for security reasons - thank you for understanding.</w:t>
      </w:r>
    </w:p>
    <w:p w:rsidR="00000000" w:rsidRDefault="00476E33">
      <w:pPr>
        <w:rPr>
          <w:rFonts w:ascii="Cambria" w:hAnsi="Cambria" w:cs="Cambria"/>
          <w:color w:val="231F20"/>
          <w:sz w:val="28"/>
          <w:szCs w:val="28"/>
        </w:rPr>
      </w:pPr>
      <w:r>
        <w:rPr>
          <w:rFonts w:ascii="Cambria" w:hAnsi="Cambria" w:cs="Cambria"/>
          <w:color w:val="231F20"/>
          <w:sz w:val="28"/>
          <w:szCs w:val="28"/>
        </w:rPr>
        <w:br/>
        <w:t>We look forward to meeting you over the weekend and we pray that we are</w:t>
      </w:r>
      <w:r>
        <w:rPr>
          <w:rFonts w:ascii="Cambria" w:hAnsi="Cambria" w:cs="Cambria"/>
          <w:color w:val="231F20"/>
          <w:sz w:val="28"/>
          <w:szCs w:val="28"/>
        </w:rPr>
        <w:br/>
        <w:t>open to all that the Lord has for us - may He bless our time together.</w:t>
      </w:r>
    </w:p>
    <w:p w:rsidR="00000000" w:rsidRDefault="00476E33">
      <w:pPr>
        <w:rPr>
          <w:rFonts w:cs="Times New Roman"/>
          <w:color w:val="231F20"/>
          <w:sz w:val="28"/>
          <w:szCs w:val="28"/>
        </w:rPr>
      </w:pPr>
    </w:p>
    <w:p w:rsidR="00000000" w:rsidRDefault="00476E33">
      <w:pPr>
        <w:rPr>
          <w:rFonts w:ascii="JennaSue" w:hAnsi="JennaSue" w:cs="JennaSue"/>
          <w:i/>
          <w:color w:val="231F20"/>
          <w:sz w:val="36"/>
          <w:szCs w:val="60"/>
        </w:rPr>
      </w:pPr>
      <w:r>
        <w:rPr>
          <w:rFonts w:ascii="JennaSue" w:hAnsi="JennaSue" w:cs="JennaSue"/>
          <w:i/>
          <w:color w:val="231F20"/>
          <w:sz w:val="36"/>
          <w:szCs w:val="60"/>
        </w:rPr>
        <w:t>Helen, Nick, Glenda, Roger</w:t>
      </w:r>
      <w:r>
        <w:rPr>
          <w:rFonts w:ascii="JennaSue" w:hAnsi="JennaSue" w:cs="JennaSue"/>
          <w:i/>
          <w:color w:val="231F20"/>
          <w:sz w:val="36"/>
          <w:szCs w:val="60"/>
        </w:rPr>
        <w:t>, Gerry, Richard &amp; Peter</w:t>
      </w:r>
    </w:p>
    <w:p w:rsidR="00000000" w:rsidRDefault="00476E33">
      <w:pPr>
        <w:rPr>
          <w:rFonts w:ascii="CenturyGothic-Bold" w:hAnsi="CenturyGothic-Bold" w:cs="CenturyGothic-Bold"/>
          <w:b/>
          <w:color w:val="231F20"/>
          <w:sz w:val="32"/>
          <w:szCs w:val="32"/>
        </w:rPr>
      </w:pPr>
      <w:r>
        <w:rPr>
          <w:rFonts w:ascii="CenturyGothic-Bold" w:hAnsi="CenturyGothic-Bold" w:cs="CenturyGothic-Bold"/>
          <w:b/>
          <w:color w:val="231F20"/>
          <w:sz w:val="32"/>
          <w:szCs w:val="32"/>
        </w:rPr>
        <w:t>The Brighton Celebrate Core Team</w:t>
      </w:r>
    </w:p>
    <w:p w:rsidR="00000000" w:rsidRDefault="00476E33">
      <w:pPr>
        <w:rPr>
          <w:rFonts w:ascii="CenturyGothic-Bold" w:hAnsi="CenturyGothic-Bold" w:cs="CenturyGothic-Bold"/>
          <w:b/>
          <w:color w:val="231F20"/>
          <w:sz w:val="32"/>
          <w:szCs w:val="32"/>
        </w:rPr>
      </w:pPr>
    </w:p>
    <w:p w:rsidR="00000000" w:rsidRDefault="00476E33">
      <w:pPr>
        <w:pageBreakBefore/>
        <w:rPr>
          <w:rFonts w:ascii="Cambria" w:hAnsi="Cambria" w:cs="Cambria"/>
          <w:color w:val="231F20"/>
          <w:sz w:val="28"/>
          <w:szCs w:val="28"/>
        </w:rPr>
      </w:pPr>
      <w:r>
        <w:rPr>
          <w:rFonts w:ascii="ScriptMTBold" w:hAnsi="ScriptMTBold" w:cs="ScriptMTBold"/>
          <w:color w:val="231F20"/>
          <w:sz w:val="64"/>
          <w:szCs w:val="96"/>
        </w:rPr>
        <w:lastRenderedPageBreak/>
        <w:t>Practical Info</w:t>
      </w:r>
      <w:r>
        <w:rPr>
          <w:rFonts w:ascii="ScriptMTBold" w:hAnsi="ScriptMTBold" w:cs="ScriptMTBold"/>
          <w:color w:val="231F20"/>
          <w:sz w:val="64"/>
          <w:szCs w:val="96"/>
        </w:rPr>
        <w:br/>
      </w:r>
      <w:r>
        <w:rPr>
          <w:rFonts w:ascii="Cambria" w:hAnsi="Cambria" w:cs="Cambria"/>
          <w:b/>
          <w:color w:val="231F20"/>
          <w:sz w:val="28"/>
          <w:szCs w:val="28"/>
        </w:rPr>
        <w:t>The Registration Desk</w:t>
      </w:r>
      <w:r>
        <w:rPr>
          <w:rFonts w:ascii="Cambria" w:hAnsi="Cambria" w:cs="Cambria"/>
          <w:color w:val="231F20"/>
          <w:sz w:val="28"/>
          <w:szCs w:val="28"/>
        </w:rPr>
        <w:t xml:space="preserve"> (in the Octagon) will be manned throughout the</w:t>
      </w:r>
      <w:r>
        <w:rPr>
          <w:rFonts w:ascii="Cambria" w:hAnsi="Cambria" w:cs="Cambria"/>
          <w:color w:val="231F20"/>
          <w:sz w:val="28"/>
          <w:szCs w:val="28"/>
        </w:rPr>
        <w:br/>
        <w:t>conference if you need help with anything.</w:t>
      </w:r>
    </w:p>
    <w:p w:rsidR="00000000" w:rsidRDefault="00476E33">
      <w:pPr>
        <w:rPr>
          <w:rFonts w:ascii="Cambria" w:hAnsi="Cambria" w:cs="Cambria"/>
          <w:color w:val="231F20"/>
          <w:sz w:val="28"/>
          <w:szCs w:val="28"/>
        </w:rPr>
      </w:pPr>
      <w:r>
        <w:rPr>
          <w:rFonts w:ascii="Cambria" w:hAnsi="Cambria" w:cs="Cambria"/>
          <w:color w:val="231F20"/>
          <w:sz w:val="28"/>
          <w:szCs w:val="28"/>
        </w:rPr>
        <w:br/>
      </w:r>
      <w:r>
        <w:rPr>
          <w:rFonts w:ascii="Cambria" w:hAnsi="Cambria" w:cs="Cambria"/>
          <w:b/>
          <w:color w:val="231F20"/>
          <w:sz w:val="28"/>
          <w:szCs w:val="28"/>
        </w:rPr>
        <w:t>In the event of a fire</w:t>
      </w:r>
      <w:r>
        <w:rPr>
          <w:rFonts w:ascii="Cambria" w:hAnsi="Cambria" w:cs="Cambria"/>
          <w:color w:val="231F20"/>
          <w:sz w:val="28"/>
          <w:szCs w:val="28"/>
        </w:rPr>
        <w:t xml:space="preserve"> please assemble on the top field next to Newma</w:t>
      </w:r>
      <w:r>
        <w:rPr>
          <w:rFonts w:ascii="Cambria" w:hAnsi="Cambria" w:cs="Cambria"/>
          <w:color w:val="231F20"/>
          <w:sz w:val="28"/>
          <w:szCs w:val="28"/>
        </w:rPr>
        <w:t>n College.  Children will be accompanied to this point by their stream leaders.</w:t>
      </w:r>
    </w:p>
    <w:p w:rsidR="00000000" w:rsidRDefault="00476E33">
      <w:pPr>
        <w:rPr>
          <w:rFonts w:ascii="Cambria" w:hAnsi="Cambria" w:cs="Cambria"/>
          <w:color w:val="231F20"/>
          <w:sz w:val="28"/>
          <w:szCs w:val="28"/>
        </w:rPr>
      </w:pPr>
      <w:r>
        <w:rPr>
          <w:rFonts w:ascii="Cambria" w:hAnsi="Cambria" w:cs="Cambria"/>
          <w:color w:val="231F20"/>
          <w:sz w:val="28"/>
          <w:szCs w:val="28"/>
        </w:rPr>
        <w:br/>
        <w:t xml:space="preserve">There is a </w:t>
      </w:r>
      <w:r>
        <w:rPr>
          <w:rFonts w:ascii="Cambria" w:hAnsi="Cambria" w:cs="Cambria"/>
          <w:b/>
          <w:color w:val="231F20"/>
          <w:sz w:val="28"/>
          <w:szCs w:val="28"/>
        </w:rPr>
        <w:t>map</w:t>
      </w:r>
      <w:r>
        <w:rPr>
          <w:rFonts w:ascii="Cambria" w:hAnsi="Cambria" w:cs="Cambria"/>
          <w:color w:val="231F20"/>
          <w:sz w:val="28"/>
          <w:szCs w:val="28"/>
        </w:rPr>
        <w:t xml:space="preserve"> on the inside back page of this booklet which shows you</w:t>
      </w:r>
      <w:r>
        <w:rPr>
          <w:rFonts w:ascii="Cambria" w:hAnsi="Cambria" w:cs="Cambria"/>
          <w:color w:val="231F20"/>
          <w:sz w:val="28"/>
          <w:szCs w:val="28"/>
        </w:rPr>
        <w:br/>
        <w:t>which buildings we are using on the site.</w:t>
      </w:r>
    </w:p>
    <w:p w:rsidR="00000000" w:rsidRDefault="00476E33">
      <w:pPr>
        <w:rPr>
          <w:rFonts w:ascii="Cambria" w:hAnsi="Cambria" w:cs="Cambria"/>
          <w:color w:val="231F20"/>
          <w:sz w:val="28"/>
          <w:szCs w:val="28"/>
        </w:rPr>
      </w:pPr>
      <w:r>
        <w:rPr>
          <w:rFonts w:ascii="Cambria" w:hAnsi="Cambria" w:cs="Cambria"/>
          <w:color w:val="231F20"/>
          <w:sz w:val="28"/>
          <w:szCs w:val="28"/>
        </w:rPr>
        <w:br/>
        <w:t>Please note smoking is not permitted on the school premises o</w:t>
      </w:r>
      <w:r>
        <w:rPr>
          <w:rFonts w:ascii="Cambria" w:hAnsi="Cambria" w:cs="Cambria"/>
          <w:color w:val="231F20"/>
          <w:sz w:val="28"/>
          <w:szCs w:val="28"/>
        </w:rPr>
        <w:t>r grounds.</w:t>
      </w:r>
    </w:p>
    <w:p w:rsidR="00000000" w:rsidRDefault="00476E33">
      <w:pPr>
        <w:rPr>
          <w:rFonts w:ascii="Cambria" w:hAnsi="Cambria" w:cs="Cambria"/>
          <w:color w:val="231F20"/>
          <w:sz w:val="28"/>
          <w:szCs w:val="28"/>
        </w:rPr>
      </w:pPr>
    </w:p>
    <w:p w:rsidR="00000000" w:rsidRDefault="00476E33">
      <w:pPr>
        <w:rPr>
          <w:rFonts w:ascii="Cambria" w:hAnsi="Cambria" w:cs="Cambria"/>
          <w:color w:val="231F20"/>
          <w:sz w:val="28"/>
          <w:szCs w:val="28"/>
        </w:rPr>
      </w:pPr>
      <w:r>
        <w:rPr>
          <w:rFonts w:ascii="Cambria" w:hAnsi="Cambria" w:cs="Cambria"/>
          <w:b/>
          <w:color w:val="231F20"/>
          <w:sz w:val="28"/>
          <w:szCs w:val="28"/>
        </w:rPr>
        <w:t>Meals and Refreshments</w:t>
      </w:r>
      <w:r>
        <w:rPr>
          <w:rFonts w:ascii="Cambria" w:hAnsi="Cambria" w:cs="Cambria"/>
          <w:b/>
          <w:color w:val="231F20"/>
          <w:sz w:val="28"/>
          <w:szCs w:val="28"/>
        </w:rPr>
        <w:br/>
      </w:r>
      <w:r>
        <w:rPr>
          <w:rFonts w:ascii="Cambria" w:hAnsi="Cambria" w:cs="Cambria"/>
          <w:color w:val="231F20"/>
          <w:sz w:val="28"/>
          <w:szCs w:val="28"/>
        </w:rPr>
        <w:t>During breaks there will be tea and coffee available in the Octagon</w:t>
      </w:r>
      <w:r>
        <w:rPr>
          <w:rFonts w:ascii="Cambria" w:hAnsi="Cambria" w:cs="Cambria"/>
          <w:color w:val="231F20"/>
          <w:sz w:val="28"/>
          <w:szCs w:val="28"/>
        </w:rPr>
        <w:br/>
        <w:t xml:space="preserve">and in the Common Room opposite the Main Hall. We are offering an evening meal for those who requested one on their booking form. This will be served in </w:t>
      </w:r>
      <w:r>
        <w:rPr>
          <w:rFonts w:ascii="Cambria" w:hAnsi="Cambria" w:cs="Cambria"/>
          <w:color w:val="231F20"/>
          <w:sz w:val="28"/>
          <w:szCs w:val="28"/>
        </w:rPr>
        <w:t xml:space="preserve">the Canteen.  Our caterers will be serving a large number of people so please be patient to allow this to be done as smoothly and quickly as possible. Families first please. Thank you. </w:t>
      </w:r>
    </w:p>
    <w:p w:rsidR="00000000" w:rsidRDefault="00476E33">
      <w:pPr>
        <w:rPr>
          <w:rFonts w:ascii="Cambria" w:hAnsi="Cambria" w:cs="Cambria"/>
          <w:color w:val="231F20"/>
          <w:sz w:val="28"/>
          <w:szCs w:val="28"/>
        </w:rPr>
      </w:pPr>
      <w:r>
        <w:rPr>
          <w:rFonts w:ascii="Cambria" w:hAnsi="Cambria" w:cs="Cambria"/>
          <w:color w:val="231F20"/>
          <w:sz w:val="28"/>
          <w:szCs w:val="28"/>
        </w:rPr>
        <w:t>Packed lunches on Saturday and Sunday may be eaten in the Canteen, the</w:t>
      </w:r>
      <w:r>
        <w:rPr>
          <w:rFonts w:ascii="Cambria" w:hAnsi="Cambria" w:cs="Cambria"/>
          <w:color w:val="231F20"/>
          <w:sz w:val="28"/>
          <w:szCs w:val="28"/>
        </w:rPr>
        <w:t xml:space="preserve"> Common Room or outside.  Please dispose of your rubbish in the bins provided.</w:t>
      </w:r>
    </w:p>
    <w:p w:rsidR="00000000" w:rsidRDefault="00476E33">
      <w:pPr>
        <w:rPr>
          <w:rFonts w:ascii="Cambria" w:hAnsi="Cambria" w:cs="Cambria"/>
          <w:color w:val="231F20"/>
          <w:sz w:val="28"/>
          <w:szCs w:val="28"/>
        </w:rPr>
      </w:pPr>
    </w:p>
    <w:p w:rsidR="00000000" w:rsidRDefault="00476E33">
      <w:pPr>
        <w:rPr>
          <w:rFonts w:ascii="Cambria" w:hAnsi="Cambria" w:cs="Cambria"/>
          <w:sz w:val="28"/>
          <w:szCs w:val="28"/>
        </w:rPr>
      </w:pPr>
    </w:p>
    <w:p w:rsidR="00000000" w:rsidRDefault="00476E33">
      <w:pPr>
        <w:rPr>
          <w:rFonts w:ascii="Cambria" w:hAnsi="Cambria" w:cs="Cambria"/>
          <w:color w:val="231F20"/>
          <w:sz w:val="28"/>
          <w:szCs w:val="28"/>
        </w:rPr>
      </w:pPr>
      <w:r>
        <w:rPr>
          <w:rFonts w:ascii="Cambria" w:hAnsi="Cambria" w:cs="Cambria"/>
          <w:color w:val="231F20"/>
          <w:sz w:val="28"/>
          <w:szCs w:val="28"/>
        </w:rPr>
        <w:t xml:space="preserve">Archie &amp; Cathy Cameron from </w:t>
      </w:r>
      <w:r>
        <w:rPr>
          <w:rFonts w:ascii="Cambria" w:hAnsi="Cambria" w:cs="Cambria"/>
          <w:b/>
          <w:bCs/>
          <w:color w:val="231F20"/>
          <w:sz w:val="28"/>
          <w:szCs w:val="28"/>
        </w:rPr>
        <w:t>Agape Ministries</w:t>
      </w:r>
      <w:r>
        <w:rPr>
          <w:rFonts w:ascii="Cambria" w:hAnsi="Cambria" w:cs="Cambria"/>
          <w:color w:val="231F20"/>
          <w:sz w:val="28"/>
          <w:szCs w:val="28"/>
        </w:rPr>
        <w:t xml:space="preserve"> will be recording the main talks and some of the workshops - please listen out for details as to how to order your copies.  These </w:t>
      </w:r>
      <w:r>
        <w:rPr>
          <w:rFonts w:ascii="Cambria" w:hAnsi="Cambria" w:cs="Cambria"/>
          <w:color w:val="231F20"/>
          <w:sz w:val="28"/>
          <w:szCs w:val="28"/>
        </w:rPr>
        <w:t>will enable you to listen again or hear something you may have missed or maybe even buy copies to give away to friends and family.</w:t>
      </w:r>
    </w:p>
    <w:p w:rsidR="00000000" w:rsidRDefault="00476E33">
      <w:pPr>
        <w:rPr>
          <w:rFonts w:ascii="Cambria" w:hAnsi="Cambria" w:cs="Cambria"/>
          <w:color w:val="231F20"/>
          <w:sz w:val="28"/>
          <w:szCs w:val="28"/>
        </w:rPr>
      </w:pPr>
    </w:p>
    <w:p w:rsidR="00000000" w:rsidRDefault="00476E33">
      <w:pPr>
        <w:rPr>
          <w:rFonts w:ascii="Cambria" w:hAnsi="Cambria" w:cs="Cambria"/>
          <w:b/>
          <w:color w:val="231F20"/>
          <w:sz w:val="28"/>
          <w:szCs w:val="28"/>
        </w:rPr>
      </w:pPr>
      <w:r>
        <w:rPr>
          <w:rFonts w:ascii="Cambria" w:hAnsi="Cambria" w:cs="Cambria"/>
          <w:b/>
          <w:color w:val="231F20"/>
          <w:sz w:val="28"/>
          <w:szCs w:val="28"/>
        </w:rPr>
        <w:t>The Market Place</w:t>
      </w:r>
    </w:p>
    <w:p w:rsidR="00000000" w:rsidRDefault="00476E33">
      <w:pPr>
        <w:rPr>
          <w:rFonts w:ascii="Cambria" w:hAnsi="Cambria" w:cs="Cambria"/>
          <w:color w:val="231F20"/>
          <w:sz w:val="28"/>
          <w:szCs w:val="28"/>
        </w:rPr>
      </w:pPr>
      <w:r>
        <w:rPr>
          <w:rFonts w:ascii="Cambria" w:hAnsi="Cambria" w:cs="Cambria"/>
          <w:color w:val="231F20"/>
          <w:sz w:val="28"/>
          <w:szCs w:val="28"/>
        </w:rPr>
        <w:t>Make sure you take some time to visit the Market Place which is in the Octagon alongside Reception.  We hav</w:t>
      </w:r>
      <w:r>
        <w:rPr>
          <w:rFonts w:ascii="Cambria" w:hAnsi="Cambria" w:cs="Cambria"/>
          <w:color w:val="231F20"/>
          <w:sz w:val="28"/>
          <w:szCs w:val="28"/>
        </w:rPr>
        <w:t xml:space="preserve">e Good News Books with a great selection of wonderful reading material and music - speak to Toni &amp; Gerard Pomfret for recommendations and listen out for announcements! </w:t>
      </w:r>
    </w:p>
    <w:p w:rsidR="00000000" w:rsidRDefault="00476E33">
      <w:pPr>
        <w:rPr>
          <w:rFonts w:ascii="Cambria" w:hAnsi="Cambria" w:cs="Cambria"/>
          <w:color w:val="231F20"/>
          <w:sz w:val="28"/>
          <w:szCs w:val="28"/>
        </w:rPr>
      </w:pPr>
      <w:r>
        <w:rPr>
          <w:rFonts w:ascii="Cambria" w:hAnsi="Cambria" w:cs="Cambria"/>
          <w:color w:val="231F20"/>
          <w:sz w:val="28"/>
          <w:szCs w:val="28"/>
        </w:rPr>
        <w:t>We also have some displays in the Common Room.</w:t>
      </w:r>
    </w:p>
    <w:p w:rsidR="00000000" w:rsidRDefault="00476E33">
      <w:pPr>
        <w:rPr>
          <w:rFonts w:ascii="Cambria" w:hAnsi="Cambria" w:cs="Cambria"/>
          <w:color w:val="231F20"/>
          <w:sz w:val="28"/>
          <w:szCs w:val="28"/>
        </w:rPr>
      </w:pPr>
      <w:r>
        <w:rPr>
          <w:rFonts w:ascii="Cambria" w:hAnsi="Cambria" w:cs="Cambria"/>
          <w:color w:val="231F20"/>
          <w:sz w:val="28"/>
          <w:szCs w:val="28"/>
        </w:rPr>
        <w:t>You can grab a tea or coffee in the Octa</w:t>
      </w:r>
      <w:r>
        <w:rPr>
          <w:rFonts w:ascii="Cambria" w:hAnsi="Cambria" w:cs="Cambria"/>
          <w:color w:val="231F20"/>
          <w:sz w:val="28"/>
          <w:szCs w:val="28"/>
        </w:rPr>
        <w:t>gon and in the Common Room.</w:t>
      </w:r>
    </w:p>
    <w:p w:rsidR="00000000" w:rsidRDefault="00476E33">
      <w:pPr>
        <w:rPr>
          <w:rFonts w:ascii="Cambria" w:hAnsi="Cambria" w:cs="Cambria"/>
          <w:color w:val="231F20"/>
          <w:sz w:val="28"/>
          <w:szCs w:val="28"/>
        </w:rPr>
      </w:pPr>
    </w:p>
    <w:p w:rsidR="00000000" w:rsidRDefault="00476E33">
      <w:pPr>
        <w:pageBreakBefore/>
        <w:rPr>
          <w:rFonts w:ascii="Cambria" w:hAnsi="Cambria" w:cs="Cambria"/>
          <w:b/>
          <w:color w:val="231F20"/>
          <w:sz w:val="28"/>
          <w:szCs w:val="28"/>
        </w:rPr>
      </w:pPr>
      <w:r>
        <w:rPr>
          <w:rFonts w:ascii="ScriptMTBold" w:hAnsi="ScriptMTBold" w:cs="ScriptMTBold"/>
          <w:b/>
          <w:i/>
          <w:color w:val="231F20"/>
          <w:sz w:val="64"/>
          <w:szCs w:val="64"/>
        </w:rPr>
        <w:lastRenderedPageBreak/>
        <w:t>Sessions and Speakers</w:t>
      </w:r>
      <w:r>
        <w:rPr>
          <w:rFonts w:ascii="ScriptMTBold" w:hAnsi="ScriptMTBold" w:cs="ScriptMTBold"/>
          <w:b/>
          <w:i/>
          <w:color w:val="231F20"/>
          <w:sz w:val="60"/>
          <w:szCs w:val="96"/>
        </w:rPr>
        <w:br/>
      </w:r>
      <w:r>
        <w:rPr>
          <w:rFonts w:ascii="ScriptMTBold" w:hAnsi="ScriptMTBold" w:cs="ScriptMTBold"/>
          <w:b/>
          <w:i/>
          <w:color w:val="231F20"/>
          <w:sz w:val="38"/>
          <w:szCs w:val="48"/>
        </w:rPr>
        <w:t>The Programme</w:t>
      </w:r>
      <w:r>
        <w:rPr>
          <w:rFonts w:ascii="ScriptMTBold" w:hAnsi="ScriptMTBold" w:cs="ScriptMTBold"/>
          <w:b/>
          <w:i/>
          <w:color w:val="231F20"/>
          <w:sz w:val="38"/>
          <w:szCs w:val="48"/>
        </w:rPr>
        <w:br/>
      </w:r>
      <w:r>
        <w:rPr>
          <w:rFonts w:ascii="Cambria" w:hAnsi="Cambria" w:cs="Cambria"/>
          <w:color w:val="231F20"/>
          <w:sz w:val="28"/>
          <w:szCs w:val="28"/>
        </w:rPr>
        <w:t xml:space="preserve">We welcome to the main stage </w:t>
      </w:r>
      <w:r>
        <w:rPr>
          <w:rFonts w:ascii="Cambria" w:hAnsi="Cambria" w:cs="Cambria"/>
          <w:b/>
          <w:bCs/>
          <w:color w:val="231F20"/>
          <w:sz w:val="28"/>
          <w:szCs w:val="28"/>
        </w:rPr>
        <w:t>, Maria Heath, Archie Coates a</w:t>
      </w:r>
      <w:r>
        <w:rPr>
          <w:rFonts w:ascii="Cambria" w:hAnsi="Cambria" w:cs="Cambria"/>
          <w:b/>
          <w:color w:val="231F20"/>
          <w:sz w:val="28"/>
          <w:szCs w:val="28"/>
        </w:rPr>
        <w:t xml:space="preserve">nd Canon David Oakley. </w:t>
      </w:r>
    </w:p>
    <w:p w:rsidR="00000000" w:rsidRDefault="00476E33">
      <w:pPr>
        <w:rPr>
          <w:rFonts w:ascii="Cambria" w:hAnsi="Cambria" w:cs="Cambria"/>
          <w:b/>
          <w:bCs/>
          <w:color w:val="231F20"/>
          <w:sz w:val="28"/>
          <w:szCs w:val="28"/>
        </w:rPr>
      </w:pPr>
      <w:r>
        <w:rPr>
          <w:rFonts w:ascii="Cambria" w:hAnsi="Cambria" w:cs="Cambria"/>
          <w:color w:val="231F20"/>
          <w:sz w:val="28"/>
          <w:szCs w:val="28"/>
        </w:rPr>
        <w:t xml:space="preserve">We will also be having times of prayer and praise led by </w:t>
      </w:r>
      <w:r>
        <w:rPr>
          <w:rFonts w:ascii="Cambria" w:hAnsi="Cambria" w:cs="Cambria"/>
          <w:b/>
          <w:color w:val="231F20"/>
          <w:sz w:val="28"/>
          <w:szCs w:val="28"/>
        </w:rPr>
        <w:t>One Hope Project</w:t>
      </w:r>
      <w:r>
        <w:rPr>
          <w:rFonts w:ascii="Cambria" w:hAnsi="Cambria" w:cs="Cambria"/>
          <w:color w:val="231F20"/>
          <w:sz w:val="28"/>
          <w:szCs w:val="28"/>
        </w:rPr>
        <w:t xml:space="preserve"> and Drama from </w:t>
      </w:r>
      <w:r>
        <w:rPr>
          <w:rFonts w:ascii="Cambria" w:hAnsi="Cambria" w:cs="Cambria"/>
          <w:b/>
          <w:bCs/>
          <w:color w:val="231F20"/>
          <w:sz w:val="28"/>
          <w:szCs w:val="28"/>
        </w:rPr>
        <w:t>RISE Theatre.</w:t>
      </w:r>
    </w:p>
    <w:p w:rsidR="00000000" w:rsidRDefault="00476E33">
      <w:pPr>
        <w:rPr>
          <w:rFonts w:ascii="Cambria" w:hAnsi="Cambria" w:cs="Cambria"/>
          <w:b/>
          <w:bCs/>
          <w:color w:val="231F20"/>
          <w:sz w:val="28"/>
          <w:szCs w:val="28"/>
        </w:rPr>
      </w:pPr>
      <w:bookmarkStart w:id="0" w:name="_GoBack"/>
      <w:bookmarkEnd w:id="0"/>
    </w:p>
    <w:p w:rsidR="00000000" w:rsidRDefault="00476E33">
      <w:pPr>
        <w:rPr>
          <w:rFonts w:ascii="Cambria" w:hAnsi="Cambria" w:cs="Cambria"/>
          <w:color w:val="231F20"/>
          <w:sz w:val="28"/>
          <w:szCs w:val="28"/>
        </w:rPr>
      </w:pPr>
      <w:r>
        <w:rPr>
          <w:rFonts w:ascii="Cambria" w:hAnsi="Cambria" w:cs="Cambria"/>
          <w:color w:val="231F20"/>
          <w:sz w:val="28"/>
          <w:szCs w:val="28"/>
        </w:rPr>
        <w:t>We h</w:t>
      </w:r>
      <w:r>
        <w:rPr>
          <w:rFonts w:ascii="Cambria" w:hAnsi="Cambria" w:cs="Cambria"/>
          <w:color w:val="231F20"/>
          <w:sz w:val="28"/>
          <w:szCs w:val="28"/>
        </w:rPr>
        <w:t>ave a great programme of workshops from which to choose, designed to support and equip us in our Christian walk. Please see the detailed list set out in this programme to help you decide which to attend.</w:t>
      </w:r>
    </w:p>
    <w:p w:rsidR="00000000" w:rsidRDefault="00476E33">
      <w:pPr>
        <w:rPr>
          <w:rFonts w:ascii="Cambria" w:hAnsi="Cambria" w:cs="Cambria"/>
          <w:color w:val="231F20"/>
          <w:sz w:val="28"/>
          <w:szCs w:val="28"/>
        </w:rPr>
      </w:pPr>
    </w:p>
    <w:p w:rsidR="00000000" w:rsidRDefault="00476E33">
      <w:pPr>
        <w:rPr>
          <w:rFonts w:ascii="Cambria" w:hAnsi="Cambria" w:cs="Cambria"/>
          <w:color w:val="231F20"/>
          <w:sz w:val="28"/>
          <w:szCs w:val="28"/>
        </w:rPr>
      </w:pPr>
      <w:r>
        <w:rPr>
          <w:rFonts w:ascii="Cambria" w:hAnsi="Cambria" w:cs="Cambria"/>
          <w:color w:val="231F20"/>
          <w:sz w:val="28"/>
          <w:szCs w:val="28"/>
        </w:rPr>
        <w:t>Outside of the main sessions, please take an opport</w:t>
      </w:r>
      <w:r>
        <w:rPr>
          <w:rFonts w:ascii="Cambria" w:hAnsi="Cambria" w:cs="Cambria"/>
          <w:color w:val="231F20"/>
          <w:sz w:val="28"/>
          <w:szCs w:val="28"/>
        </w:rPr>
        <w:t xml:space="preserve">unity to visit the Market Place in the Octagon, where you will find </w:t>
      </w:r>
      <w:r>
        <w:rPr>
          <w:rFonts w:ascii="Cambria" w:hAnsi="Cambria" w:cs="Cambria"/>
          <w:b/>
          <w:bCs/>
          <w:color w:val="231F20"/>
          <w:sz w:val="28"/>
          <w:szCs w:val="28"/>
        </w:rPr>
        <w:t>Good News Books</w:t>
      </w:r>
      <w:r>
        <w:rPr>
          <w:rFonts w:ascii="Cambria" w:hAnsi="Cambria" w:cs="Cambria"/>
          <w:color w:val="231F20"/>
          <w:sz w:val="28"/>
          <w:szCs w:val="28"/>
        </w:rPr>
        <w:t>, along with other materials on display.</w:t>
      </w:r>
    </w:p>
    <w:p w:rsidR="00000000" w:rsidRDefault="00476E33">
      <w:pPr>
        <w:rPr>
          <w:rFonts w:ascii="Cambria" w:hAnsi="Cambria" w:cs="Cambria"/>
          <w:color w:val="231F20"/>
          <w:sz w:val="28"/>
          <w:szCs w:val="28"/>
        </w:rPr>
      </w:pPr>
    </w:p>
    <w:p w:rsidR="00000000" w:rsidRDefault="00476E33">
      <w:pPr>
        <w:rPr>
          <w:rFonts w:ascii="Cambria" w:hAnsi="Cambria" w:cs="Cambria"/>
          <w:b/>
          <w:bCs/>
          <w:color w:val="231F20"/>
          <w:sz w:val="28"/>
          <w:szCs w:val="28"/>
        </w:rPr>
      </w:pPr>
      <w:r>
        <w:rPr>
          <w:rFonts w:ascii="Cambria" w:hAnsi="Cambria" w:cs="Cambria"/>
          <w:b/>
          <w:bCs/>
          <w:color w:val="231F20"/>
          <w:sz w:val="28"/>
          <w:szCs w:val="28"/>
        </w:rPr>
        <w:t>The timetable for the weekend is in the middle of this booklet.</w:t>
      </w:r>
    </w:p>
    <w:p w:rsidR="00000000" w:rsidRDefault="00476E33">
      <w:pPr>
        <w:ind w:left="720"/>
        <w:rPr>
          <w:rFonts w:ascii="Cambria" w:hAnsi="Cambria" w:cs="Cambria"/>
          <w:b/>
          <w:bCs/>
          <w:i/>
          <w:color w:val="231F20"/>
          <w:sz w:val="2"/>
          <w:szCs w:val="28"/>
        </w:rPr>
      </w:pPr>
    </w:p>
    <w:p w:rsidR="00000000" w:rsidRDefault="00476E33">
      <w:pPr>
        <w:rPr>
          <w:b/>
          <w:i/>
          <w:sz w:val="2"/>
        </w:rPr>
      </w:pPr>
    </w:p>
    <w:p w:rsidR="00000000" w:rsidRDefault="00476E33">
      <w:pPr>
        <w:rPr>
          <w:rFonts w:ascii="ScriptMTBold" w:hAnsi="ScriptMTBold" w:cs="ScriptMTBold"/>
          <w:color w:val="231F20"/>
          <w:sz w:val="48"/>
          <w:szCs w:val="48"/>
        </w:rPr>
      </w:pPr>
    </w:p>
    <w:p w:rsidR="00000000" w:rsidRDefault="00476E33">
      <w:pPr>
        <w:rPr>
          <w:rFonts w:ascii="ScriptMTBold" w:hAnsi="ScriptMTBold" w:cs="ScriptMTBold"/>
          <w:color w:val="231F20"/>
          <w:sz w:val="48"/>
          <w:szCs w:val="48"/>
        </w:rPr>
      </w:pPr>
      <w:r>
        <w:rPr>
          <w:rFonts w:ascii="ScriptMTBold" w:hAnsi="ScriptMTBold" w:cs="ScriptMTBold"/>
          <w:color w:val="231F20"/>
          <w:sz w:val="48"/>
          <w:szCs w:val="48"/>
        </w:rPr>
        <w:t>Main Speakers</w:t>
      </w:r>
    </w:p>
    <w:p w:rsidR="00000000" w:rsidRDefault="00476E33"/>
    <w:p w:rsidR="00000000" w:rsidRDefault="00476E33">
      <w:pPr>
        <w:rPr>
          <w:rFonts w:ascii="Cambria" w:hAnsi="Cambria" w:cs="Cambria"/>
          <w:color w:val="231F20"/>
          <w:sz w:val="28"/>
          <w:szCs w:val="28"/>
        </w:rPr>
      </w:pPr>
      <w:r>
        <w:rPr>
          <w:rFonts w:ascii="Cambria" w:hAnsi="Cambria" w:cs="Cambria"/>
          <w:b/>
          <w:bCs/>
          <w:color w:val="231F20"/>
          <w:sz w:val="28"/>
          <w:szCs w:val="28"/>
        </w:rPr>
        <w:t>Maria Heath</w:t>
      </w:r>
      <w:r>
        <w:rPr>
          <w:rFonts w:ascii="Cambria" w:hAnsi="Cambria" w:cs="Cambria"/>
          <w:color w:val="231F20"/>
          <w:sz w:val="28"/>
          <w:szCs w:val="28"/>
        </w:rPr>
        <w:t xml:space="preserve"> -  Saturday morning </w:t>
      </w:r>
    </w:p>
    <w:p w:rsidR="00000000" w:rsidRDefault="00476E33">
      <w:pPr>
        <w:rPr>
          <w:rFonts w:ascii="Cambria" w:hAnsi="Cambria"/>
          <w:sz w:val="28"/>
          <w:szCs w:val="28"/>
        </w:rPr>
      </w:pPr>
      <w:r>
        <w:rPr>
          <w:b/>
          <w:bCs/>
        </w:rPr>
        <w:t>'</w:t>
      </w:r>
      <w:r>
        <w:rPr>
          <w:rFonts w:ascii="Cambria" w:hAnsi="Cambria"/>
          <w:b/>
          <w:bCs/>
          <w:sz w:val="28"/>
          <w:szCs w:val="28"/>
        </w:rPr>
        <w:t>Keep calm and s</w:t>
      </w:r>
      <w:r>
        <w:rPr>
          <w:rFonts w:ascii="Cambria" w:hAnsi="Cambria"/>
          <w:b/>
          <w:bCs/>
          <w:sz w:val="28"/>
          <w:szCs w:val="28"/>
        </w:rPr>
        <w:t xml:space="preserve">eek first the Kingdom'.  </w:t>
      </w:r>
      <w:r>
        <w:rPr>
          <w:rFonts w:ascii="Cambria" w:hAnsi="Cambria"/>
          <w:sz w:val="28"/>
          <w:szCs w:val="28"/>
        </w:rPr>
        <w:t xml:space="preserve">Exploring some of the opportunities and challenges offered to us by this year's conference theme. </w:t>
      </w:r>
    </w:p>
    <w:p w:rsidR="00000000" w:rsidRDefault="00476E33"/>
    <w:p w:rsidR="00000000" w:rsidRDefault="00476E33"/>
    <w:p w:rsidR="00000000" w:rsidRDefault="00476E33">
      <w:pPr>
        <w:rPr>
          <w:rFonts w:ascii="Cambria" w:hAnsi="Cambria" w:cs="Cambria"/>
          <w:color w:val="231F20"/>
          <w:sz w:val="28"/>
          <w:szCs w:val="28"/>
        </w:rPr>
      </w:pPr>
      <w:r>
        <w:rPr>
          <w:rFonts w:ascii="Cambria" w:hAnsi="Cambria" w:cs="Cambria"/>
          <w:b/>
          <w:bCs/>
          <w:color w:val="231F20"/>
          <w:sz w:val="28"/>
          <w:szCs w:val="28"/>
        </w:rPr>
        <w:t>Archie Coates</w:t>
      </w:r>
      <w:r>
        <w:rPr>
          <w:rFonts w:ascii="Cambria" w:hAnsi="Cambria" w:cs="Cambria"/>
          <w:color w:val="231F20"/>
          <w:sz w:val="28"/>
          <w:szCs w:val="28"/>
        </w:rPr>
        <w:t xml:space="preserve"> – Saturday Evening</w:t>
      </w:r>
    </w:p>
    <w:p w:rsidR="00000000" w:rsidRDefault="00476E33">
      <w:pPr>
        <w:pStyle w:val="PreformattedText"/>
        <w:rPr>
          <w:rFonts w:ascii="Cambria" w:hAnsi="Cambria" w:cs="Cambria"/>
          <w:color w:val="000000"/>
          <w:sz w:val="28"/>
          <w:szCs w:val="28"/>
        </w:rPr>
      </w:pPr>
      <w:r>
        <w:rPr>
          <w:rFonts w:ascii="Cambria" w:hAnsi="Cambria" w:cs="Cambria"/>
          <w:b/>
          <w:bCs/>
          <w:color w:val="000000"/>
          <w:sz w:val="28"/>
          <w:szCs w:val="28"/>
        </w:rPr>
        <w:t xml:space="preserve">'The River Of Life, from John 7:37-39'.  </w:t>
      </w:r>
      <w:r>
        <w:rPr>
          <w:rFonts w:ascii="Cambria" w:hAnsi="Cambria" w:cs="Cambria"/>
          <w:color w:val="000000"/>
          <w:sz w:val="28"/>
          <w:szCs w:val="28"/>
        </w:rPr>
        <w:t>Everything we need in order to flourish in our lives God</w:t>
      </w:r>
      <w:r>
        <w:rPr>
          <w:rFonts w:ascii="Cambria" w:hAnsi="Cambria" w:cs="Cambria"/>
          <w:color w:val="000000"/>
          <w:sz w:val="28"/>
          <w:szCs w:val="28"/>
        </w:rPr>
        <w:t xml:space="preserve"> has already made available in his spirit. But how can we tap into his resources? How can we best position ourselves to access all that he has for us?".</w:t>
      </w:r>
    </w:p>
    <w:p w:rsidR="00000000" w:rsidRDefault="00476E33">
      <w:pPr>
        <w:pStyle w:val="PreformattedText"/>
        <w:spacing w:after="283"/>
      </w:pPr>
    </w:p>
    <w:p w:rsidR="00000000" w:rsidRDefault="00476E33">
      <w:pPr>
        <w:rPr>
          <w:rFonts w:ascii="Cambria" w:hAnsi="Cambria" w:cs="Cambria"/>
          <w:color w:val="231F20"/>
          <w:sz w:val="28"/>
          <w:szCs w:val="28"/>
        </w:rPr>
      </w:pPr>
      <w:r>
        <w:rPr>
          <w:rFonts w:ascii="Cambria" w:hAnsi="Cambria" w:cs="Cambria"/>
          <w:b/>
          <w:bCs/>
          <w:color w:val="231F20"/>
          <w:sz w:val="28"/>
          <w:szCs w:val="28"/>
        </w:rPr>
        <w:t>Canon David Oakley</w:t>
      </w:r>
      <w:r>
        <w:rPr>
          <w:rFonts w:ascii="Cambria" w:hAnsi="Cambria" w:cs="Cambria"/>
          <w:color w:val="231F20"/>
          <w:sz w:val="28"/>
          <w:szCs w:val="28"/>
        </w:rPr>
        <w:t xml:space="preserve"> – Sunday Morning</w:t>
      </w:r>
    </w:p>
    <w:p w:rsidR="00000000" w:rsidRDefault="00476E33">
      <w:pPr>
        <w:rPr>
          <w:rFonts w:ascii="Cambria" w:hAnsi="Cambria" w:cs="CenturyGothic-Bold"/>
          <w:color w:val="231F20"/>
          <w:sz w:val="28"/>
          <w:szCs w:val="28"/>
        </w:rPr>
      </w:pPr>
      <w:r>
        <w:rPr>
          <w:rFonts w:ascii="Cambria" w:hAnsi="Cambria" w:cs="CenturyGothic-Bold"/>
          <w:b/>
          <w:bCs/>
          <w:color w:val="231F20"/>
          <w:sz w:val="28"/>
          <w:szCs w:val="28"/>
        </w:rPr>
        <w:t xml:space="preserve">'From Jerusalem to Brighton'.  </w:t>
      </w:r>
      <w:r>
        <w:rPr>
          <w:rFonts w:ascii="Cambria" w:hAnsi="Cambria" w:cs="CenturyGothic-Bold"/>
          <w:color w:val="231F20"/>
          <w:sz w:val="28"/>
          <w:szCs w:val="28"/>
        </w:rPr>
        <w:t>This talk will explore the Gospel r</w:t>
      </w:r>
      <w:r>
        <w:rPr>
          <w:rFonts w:ascii="Cambria" w:hAnsi="Cambria" w:cs="CenturyGothic-Bold"/>
          <w:color w:val="231F20"/>
          <w:sz w:val="28"/>
          <w:szCs w:val="28"/>
        </w:rPr>
        <w:t>oots of “Seek First the Kingdom” and how we might receive the Lord’s invitation in our lives today.</w:t>
      </w:r>
    </w:p>
    <w:p w:rsidR="00000000" w:rsidRDefault="00476E33">
      <w:pPr>
        <w:rPr>
          <w:rFonts w:ascii="Cambria" w:hAnsi="Cambria"/>
          <w:sz w:val="28"/>
          <w:szCs w:val="28"/>
        </w:rPr>
      </w:pPr>
    </w:p>
    <w:p w:rsidR="00000000" w:rsidRDefault="00476E33">
      <w:pPr>
        <w:rPr>
          <w:rFonts w:ascii="CenturyGothic-Bold" w:hAnsi="CenturyGothic-Bold" w:cs="CenturyGothic-Bold"/>
          <w:color w:val="231F20"/>
          <w:sz w:val="26"/>
          <w:szCs w:val="28"/>
        </w:rPr>
      </w:pPr>
    </w:p>
    <w:p w:rsidR="00000000" w:rsidRDefault="00476E33">
      <w:pPr>
        <w:pageBreakBefore/>
        <w:rPr>
          <w:rFonts w:ascii="ScriptMTBold" w:hAnsi="ScriptMTBold" w:cs="ScriptMTBold"/>
          <w:i/>
          <w:color w:val="231F20"/>
          <w:sz w:val="62"/>
          <w:szCs w:val="96"/>
        </w:rPr>
      </w:pPr>
      <w:r>
        <w:rPr>
          <w:rFonts w:ascii="ScriptMTBold" w:hAnsi="ScriptMTBold" w:cs="ScriptMTBold"/>
          <w:i/>
          <w:color w:val="231F20"/>
          <w:sz w:val="62"/>
          <w:szCs w:val="96"/>
        </w:rPr>
        <w:lastRenderedPageBreak/>
        <w:t>Eucharists and Prayer</w:t>
      </w:r>
    </w:p>
    <w:p w:rsidR="00000000" w:rsidRDefault="00476E33">
      <w:pPr>
        <w:rPr>
          <w:rFonts w:ascii="Cambria" w:hAnsi="Cambria" w:cs="Cambria"/>
          <w:color w:val="231F20"/>
          <w:sz w:val="28"/>
          <w:szCs w:val="28"/>
        </w:rPr>
      </w:pPr>
      <w:r>
        <w:rPr>
          <w:rFonts w:ascii="ScriptMTBold" w:hAnsi="ScriptMTBold" w:cs="ScriptMTBold"/>
          <w:i/>
          <w:color w:val="231F20"/>
          <w:sz w:val="40"/>
          <w:szCs w:val="48"/>
        </w:rPr>
        <w:t>Mass times</w:t>
      </w:r>
      <w:r>
        <w:rPr>
          <w:rFonts w:ascii="ScriptMTBold" w:hAnsi="ScriptMTBold" w:cs="ScriptMTBold"/>
          <w:i/>
          <w:color w:val="231F20"/>
          <w:sz w:val="40"/>
          <w:szCs w:val="48"/>
        </w:rPr>
        <w:br/>
      </w:r>
      <w:r>
        <w:rPr>
          <w:rFonts w:ascii="Cambria" w:hAnsi="Cambria" w:cs="Cambria"/>
          <w:color w:val="231F20"/>
          <w:sz w:val="28"/>
          <w:szCs w:val="28"/>
        </w:rPr>
        <w:t xml:space="preserve">Saturday (at 11:55am) </w:t>
      </w:r>
      <w:r>
        <w:rPr>
          <w:rFonts w:ascii="Cambria" w:hAnsi="Cambria" w:cs="Cambria"/>
          <w:color w:val="231F20"/>
          <w:sz w:val="28"/>
          <w:szCs w:val="28"/>
        </w:rPr>
        <w:tab/>
        <w:t xml:space="preserve">- Father Angelus Houle, Father Chris Benyon &amp; </w:t>
      </w:r>
      <w:r>
        <w:rPr>
          <w:rFonts w:ascii="Cambria" w:hAnsi="Cambria" w:cs="Cambria"/>
          <w:color w:val="231F20"/>
          <w:sz w:val="28"/>
          <w:szCs w:val="28"/>
        </w:rPr>
        <w:tab/>
      </w:r>
      <w:r>
        <w:rPr>
          <w:rFonts w:ascii="Cambria" w:hAnsi="Cambria" w:cs="Cambria"/>
          <w:color w:val="231F20"/>
          <w:sz w:val="28"/>
          <w:szCs w:val="28"/>
        </w:rPr>
        <w:tab/>
      </w:r>
      <w:r>
        <w:rPr>
          <w:rFonts w:ascii="Cambria" w:hAnsi="Cambria" w:cs="Cambria"/>
          <w:color w:val="231F20"/>
          <w:sz w:val="28"/>
          <w:szCs w:val="28"/>
        </w:rPr>
        <w:tab/>
      </w:r>
      <w:r>
        <w:rPr>
          <w:rFonts w:ascii="Cambria" w:hAnsi="Cambria" w:cs="Cambria"/>
          <w:color w:val="231F20"/>
          <w:sz w:val="28"/>
          <w:szCs w:val="28"/>
        </w:rPr>
        <w:tab/>
      </w:r>
      <w:r>
        <w:rPr>
          <w:rFonts w:ascii="Cambria" w:hAnsi="Cambria" w:cs="Cambria"/>
          <w:color w:val="231F20"/>
          <w:sz w:val="28"/>
          <w:szCs w:val="28"/>
        </w:rPr>
        <w:tab/>
        <w:t xml:space="preserve">   Father Kevin Dring</w:t>
      </w:r>
      <w:r>
        <w:rPr>
          <w:rFonts w:ascii="Cambria" w:hAnsi="Cambria" w:cs="Cambria"/>
          <w:color w:val="231F20"/>
          <w:sz w:val="28"/>
          <w:szCs w:val="28"/>
        </w:rPr>
        <w:br/>
        <w:t xml:space="preserve">Sunday    (at 2:15pm) </w:t>
      </w:r>
      <w:r>
        <w:rPr>
          <w:rFonts w:ascii="Cambria" w:hAnsi="Cambria" w:cs="Cambria"/>
          <w:color w:val="231F20"/>
          <w:sz w:val="28"/>
          <w:szCs w:val="28"/>
        </w:rPr>
        <w:tab/>
        <w:t xml:space="preserve">- </w:t>
      </w:r>
      <w:r>
        <w:rPr>
          <w:rFonts w:ascii="Cambria" w:hAnsi="Cambria" w:cs="Cambria"/>
          <w:color w:val="231F20"/>
          <w:sz w:val="28"/>
          <w:szCs w:val="28"/>
        </w:rPr>
        <w:t>Canon David Oakley, Fr. Chris Benyon</w:t>
      </w:r>
    </w:p>
    <w:p w:rsidR="00000000" w:rsidRDefault="00476E33">
      <w:pPr>
        <w:rPr>
          <w:rFonts w:ascii="Cambria" w:hAnsi="Cambria" w:cs="Cambria"/>
          <w:color w:val="231F20"/>
          <w:sz w:val="28"/>
          <w:szCs w:val="28"/>
        </w:rPr>
      </w:pPr>
      <w:r>
        <w:rPr>
          <w:rFonts w:ascii="Cambria" w:hAnsi="Cambria" w:cs="Cambria"/>
          <w:color w:val="231F20"/>
          <w:sz w:val="28"/>
          <w:szCs w:val="28"/>
        </w:rPr>
        <w:br/>
        <w:t>We welcome Christians from other denominations to join us during our Eucharistic celebrations. It is with sadness that at present intercommunion with other Christians is not permissible but we warmly invite our brother</w:t>
      </w:r>
      <w:r>
        <w:rPr>
          <w:rFonts w:ascii="Cambria" w:hAnsi="Cambria" w:cs="Cambria"/>
          <w:color w:val="231F20"/>
          <w:sz w:val="28"/>
          <w:szCs w:val="28"/>
        </w:rPr>
        <w:t>s and sisters to come forward for a prayer of blessing.</w:t>
      </w:r>
    </w:p>
    <w:p w:rsidR="00000000" w:rsidRDefault="00476E33">
      <w:pPr>
        <w:rPr>
          <w:rFonts w:ascii="Constantia" w:hAnsi="Constantia" w:cs="Constantia"/>
          <w:color w:val="231F20"/>
          <w:sz w:val="28"/>
          <w:szCs w:val="28"/>
        </w:rPr>
      </w:pPr>
    </w:p>
    <w:p w:rsidR="00000000" w:rsidRDefault="00476E33">
      <w:pPr>
        <w:rPr>
          <w:rFonts w:ascii="Cambria" w:hAnsi="Cambria" w:cs="Cambria"/>
          <w:color w:val="231F20"/>
          <w:sz w:val="28"/>
          <w:szCs w:val="28"/>
        </w:rPr>
      </w:pPr>
      <w:r>
        <w:rPr>
          <w:rFonts w:ascii="ScriptMTBold" w:hAnsi="ScriptMTBold" w:cs="ScriptMTBold"/>
          <w:i/>
          <w:color w:val="231F20"/>
          <w:sz w:val="40"/>
          <w:szCs w:val="48"/>
        </w:rPr>
        <w:t>Reconciliation</w:t>
      </w:r>
      <w:r>
        <w:rPr>
          <w:rFonts w:ascii="ScriptMTBold" w:hAnsi="ScriptMTBold" w:cs="ScriptMTBold"/>
          <w:i/>
          <w:color w:val="231F20"/>
          <w:sz w:val="40"/>
          <w:szCs w:val="48"/>
        </w:rPr>
        <w:br/>
      </w:r>
      <w:r>
        <w:rPr>
          <w:rFonts w:ascii="Cambria" w:hAnsi="Cambria" w:cs="Cambria"/>
          <w:color w:val="231F20"/>
          <w:sz w:val="28"/>
          <w:szCs w:val="28"/>
        </w:rPr>
        <w:t xml:space="preserve">Saturday 1:15pm – 2:15pm: </w:t>
      </w:r>
      <w:r>
        <w:rPr>
          <w:rFonts w:ascii="Cambria" w:hAnsi="Cambria" w:cs="Cambria"/>
          <w:color w:val="231F20"/>
          <w:sz w:val="28"/>
          <w:szCs w:val="28"/>
        </w:rPr>
        <w:tab/>
        <w:t>Fr. Kevin Dring, Fr. Chris Benyon</w:t>
      </w:r>
      <w:r>
        <w:rPr>
          <w:rFonts w:ascii="Cambria" w:hAnsi="Cambria" w:cs="Cambria"/>
          <w:color w:val="231F20"/>
          <w:sz w:val="28"/>
          <w:szCs w:val="28"/>
        </w:rPr>
        <w:br/>
        <w:t xml:space="preserve">Saturday 2:15pm - 3.15pm: </w:t>
      </w:r>
      <w:r>
        <w:rPr>
          <w:rFonts w:ascii="Cambria" w:hAnsi="Cambria" w:cs="Cambria"/>
          <w:color w:val="231F20"/>
          <w:sz w:val="28"/>
          <w:szCs w:val="28"/>
        </w:rPr>
        <w:tab/>
        <w:t>Fr. Chris Benyon</w:t>
      </w:r>
    </w:p>
    <w:p w:rsidR="00000000" w:rsidRDefault="00476E33">
      <w:pPr>
        <w:rPr>
          <w:rFonts w:ascii="Cambria" w:hAnsi="Cambria" w:cs="Cambria"/>
          <w:color w:val="231F20"/>
          <w:sz w:val="28"/>
          <w:szCs w:val="28"/>
        </w:rPr>
      </w:pPr>
      <w:r>
        <w:rPr>
          <w:rFonts w:ascii="Cambria" w:hAnsi="Cambria" w:cs="Cambria"/>
          <w:color w:val="231F20"/>
          <w:sz w:val="28"/>
          <w:szCs w:val="28"/>
        </w:rPr>
        <w:t>Saturday 3:45pm – 4:45pm:</w:t>
      </w:r>
      <w:r>
        <w:rPr>
          <w:rFonts w:ascii="Cambria" w:hAnsi="Cambria" w:cs="Cambria"/>
          <w:color w:val="231F20"/>
          <w:sz w:val="28"/>
          <w:szCs w:val="28"/>
        </w:rPr>
        <w:tab/>
        <w:t>Fr. Bruno Witchalls</w:t>
      </w:r>
    </w:p>
    <w:p w:rsidR="00000000" w:rsidRDefault="00476E33">
      <w:pPr>
        <w:rPr>
          <w:rFonts w:ascii="Constantia" w:hAnsi="Constantia" w:cs="Constantia"/>
          <w:color w:val="231F20"/>
          <w:sz w:val="28"/>
          <w:szCs w:val="28"/>
        </w:rPr>
      </w:pPr>
    </w:p>
    <w:p w:rsidR="00000000" w:rsidRDefault="00476E33">
      <w:pPr>
        <w:rPr>
          <w:rFonts w:ascii="Cambria" w:hAnsi="Cambria" w:cs="Cambria"/>
          <w:i/>
          <w:color w:val="231F20"/>
          <w:sz w:val="28"/>
          <w:szCs w:val="28"/>
        </w:rPr>
      </w:pPr>
      <w:r>
        <w:rPr>
          <w:rFonts w:ascii="Cambria" w:hAnsi="Cambria" w:cs="Cambria"/>
          <w:b/>
          <w:color w:val="231F20"/>
          <w:sz w:val="32"/>
          <w:szCs w:val="32"/>
        </w:rPr>
        <w:t xml:space="preserve">The Sacrament of Reconciliation </w:t>
      </w:r>
      <w:r>
        <w:rPr>
          <w:rFonts w:ascii="Cambria" w:hAnsi="Cambria" w:cs="Cambria"/>
          <w:b/>
          <w:color w:val="231F20"/>
          <w:sz w:val="32"/>
          <w:szCs w:val="32"/>
        </w:rPr>
        <w:t>will be in NG17 and NG18</w:t>
      </w:r>
      <w:r>
        <w:rPr>
          <w:rFonts w:ascii="Constantia" w:hAnsi="Constantia" w:cs="Constantia"/>
          <w:b/>
          <w:color w:val="231F20"/>
          <w:sz w:val="28"/>
          <w:szCs w:val="28"/>
        </w:rPr>
        <w:br/>
      </w:r>
      <w:r>
        <w:rPr>
          <w:rFonts w:ascii="Cambria" w:hAnsi="Cambria" w:cs="Cambria"/>
          <w:color w:val="231F20"/>
          <w:sz w:val="28"/>
          <w:szCs w:val="28"/>
        </w:rPr>
        <w:t>Fr. Chris Benyon has written the following as an encouragement to us all:</w:t>
      </w:r>
      <w:r>
        <w:rPr>
          <w:rFonts w:ascii="Cambria" w:hAnsi="Cambria" w:cs="Cambria"/>
          <w:color w:val="231F20"/>
          <w:sz w:val="28"/>
          <w:szCs w:val="28"/>
        </w:rPr>
        <w:br/>
      </w:r>
      <w:r>
        <w:rPr>
          <w:rFonts w:ascii="Cambria" w:hAnsi="Cambria" w:cs="Cambria"/>
          <w:i/>
          <w:color w:val="231F20"/>
          <w:sz w:val="28"/>
          <w:szCs w:val="28"/>
        </w:rPr>
        <w:t>“This Sacrament is a wonderful opportunity to renew or even start again our real life, the life of the Spirit and to experience the love of God. It is our (t</w:t>
      </w:r>
      <w:r>
        <w:rPr>
          <w:rFonts w:ascii="Cambria" w:hAnsi="Cambria" w:cs="Cambria"/>
          <w:i/>
          <w:color w:val="231F20"/>
          <w:sz w:val="28"/>
          <w:szCs w:val="28"/>
        </w:rPr>
        <w:t>he priests) wonderful privilege of being able to serve you and, through the Love of God, give you that experience.”</w:t>
      </w:r>
    </w:p>
    <w:p w:rsidR="00000000" w:rsidRDefault="00476E33">
      <w:pPr>
        <w:rPr>
          <w:rFonts w:ascii="CenturyGothic-Italic" w:hAnsi="CenturyGothic-Italic" w:cs="CenturyGothic-Italic"/>
          <w:i/>
          <w:color w:val="231F20"/>
          <w:sz w:val="28"/>
          <w:szCs w:val="28"/>
        </w:rPr>
      </w:pPr>
    </w:p>
    <w:p w:rsidR="00000000" w:rsidRDefault="00476E33"/>
    <w:p w:rsidR="00000000" w:rsidRDefault="00476E33">
      <w:pPr>
        <w:rPr>
          <w:rFonts w:ascii="Cambria" w:hAnsi="Cambria" w:cs="Cambria"/>
          <w:color w:val="231F20"/>
          <w:sz w:val="28"/>
          <w:szCs w:val="28"/>
        </w:rPr>
      </w:pPr>
      <w:r>
        <w:rPr>
          <w:rFonts w:ascii="ScriptMTBold" w:hAnsi="ScriptMTBold" w:cs="ScriptMTBold"/>
          <w:i/>
          <w:color w:val="231F20"/>
          <w:sz w:val="40"/>
          <w:szCs w:val="48"/>
        </w:rPr>
        <w:t>Prayer Ministry and Quiet Time</w:t>
      </w:r>
      <w:r>
        <w:rPr>
          <w:rFonts w:ascii="ScriptMTBold" w:hAnsi="ScriptMTBold" w:cs="ScriptMTBold"/>
          <w:i/>
          <w:color w:val="231F20"/>
          <w:sz w:val="40"/>
          <w:szCs w:val="48"/>
        </w:rPr>
        <w:br/>
      </w:r>
      <w:r>
        <w:rPr>
          <w:rFonts w:ascii="Cambria" w:hAnsi="Cambria" w:cs="Cambria"/>
          <w:color w:val="231F20"/>
          <w:sz w:val="28"/>
          <w:szCs w:val="28"/>
        </w:rPr>
        <w:t>After the Saturday evening and Sunday morning sessions there will be an opportunity for people to receive p</w:t>
      </w:r>
      <w:r>
        <w:rPr>
          <w:rFonts w:ascii="Cambria" w:hAnsi="Cambria" w:cs="Cambria"/>
          <w:color w:val="231F20"/>
          <w:sz w:val="28"/>
          <w:szCs w:val="28"/>
        </w:rPr>
        <w:t xml:space="preserve">rayer. An invited team has been trained and authorized to minister during this time. You will know who they are by the coloured stickers on their badges.  Please respect our decision to entrust this ministry to certain people - we hope you understand that </w:t>
      </w:r>
      <w:r>
        <w:rPr>
          <w:rFonts w:ascii="Cambria" w:hAnsi="Cambria" w:cs="Cambria"/>
          <w:color w:val="231F20"/>
          <w:sz w:val="28"/>
          <w:szCs w:val="28"/>
        </w:rPr>
        <w:t>this has been done in the best interests of all.</w:t>
      </w:r>
    </w:p>
    <w:p w:rsidR="00000000" w:rsidRDefault="00476E33">
      <w:pPr>
        <w:rPr>
          <w:rFonts w:ascii="Cambria" w:hAnsi="Cambria" w:cs="Cambria"/>
          <w:color w:val="231F20"/>
          <w:sz w:val="28"/>
          <w:szCs w:val="28"/>
        </w:rPr>
      </w:pPr>
      <w:r>
        <w:rPr>
          <w:rFonts w:ascii="Cambria" w:hAnsi="Cambria" w:cs="Cambria"/>
          <w:color w:val="231F20"/>
          <w:sz w:val="28"/>
          <w:szCs w:val="28"/>
        </w:rPr>
        <w:br/>
      </w:r>
      <w:r>
        <w:rPr>
          <w:rFonts w:ascii="Cambria" w:hAnsi="Cambria" w:cs="Cambria"/>
          <w:b/>
          <w:bCs/>
          <w:color w:val="231F20"/>
          <w:sz w:val="28"/>
          <w:szCs w:val="28"/>
        </w:rPr>
        <w:t xml:space="preserve">Room NG16 </w:t>
      </w:r>
      <w:r>
        <w:rPr>
          <w:rFonts w:ascii="Cambria" w:hAnsi="Cambria" w:cs="Cambria"/>
          <w:color w:val="231F20"/>
          <w:sz w:val="28"/>
          <w:szCs w:val="28"/>
        </w:rPr>
        <w:t xml:space="preserve">has been set aside as a </w:t>
      </w:r>
      <w:r>
        <w:rPr>
          <w:rFonts w:ascii="Cambria" w:hAnsi="Cambria" w:cs="Cambria"/>
          <w:b/>
          <w:bCs/>
          <w:color w:val="231F20"/>
          <w:sz w:val="28"/>
          <w:szCs w:val="28"/>
        </w:rPr>
        <w:t>chapel</w:t>
      </w:r>
      <w:r>
        <w:rPr>
          <w:rFonts w:ascii="Cambria" w:hAnsi="Cambria" w:cs="Cambria"/>
          <w:color w:val="231F20"/>
          <w:sz w:val="28"/>
          <w:szCs w:val="28"/>
        </w:rPr>
        <w:t xml:space="preserve"> which is available throughout the weekend for personal prayer.  </w:t>
      </w:r>
    </w:p>
    <w:p w:rsidR="00000000" w:rsidRDefault="00476E33">
      <w:pPr>
        <w:rPr>
          <w:rFonts w:ascii="CenturyGothic" w:hAnsi="CenturyGothic" w:cs="CenturyGothic"/>
          <w:color w:val="231F20"/>
          <w:sz w:val="28"/>
          <w:szCs w:val="28"/>
        </w:rPr>
      </w:pPr>
    </w:p>
    <w:p w:rsidR="00000000" w:rsidRDefault="00476E33">
      <w:pPr>
        <w:pageBreakBefore/>
        <w:rPr>
          <w:rFonts w:ascii="ScriptMTBold" w:hAnsi="ScriptMTBold" w:cs="ScriptMTBold"/>
          <w:i/>
          <w:color w:val="231F20"/>
          <w:sz w:val="58"/>
          <w:szCs w:val="96"/>
        </w:rPr>
      </w:pPr>
      <w:r>
        <w:rPr>
          <w:rFonts w:ascii="ScriptMTBold" w:hAnsi="ScriptMTBold" w:cs="ScriptMTBold"/>
          <w:i/>
          <w:color w:val="231F20"/>
          <w:sz w:val="58"/>
          <w:szCs w:val="96"/>
        </w:rPr>
        <w:lastRenderedPageBreak/>
        <w:t>Children &amp; Young People</w:t>
      </w:r>
    </w:p>
    <w:p w:rsidR="00000000" w:rsidRDefault="00476E33">
      <w:pPr>
        <w:rPr>
          <w:rFonts w:ascii="Cambria" w:hAnsi="Cambria" w:cs="Cambria"/>
          <w:color w:val="231F20"/>
          <w:sz w:val="28"/>
          <w:szCs w:val="28"/>
        </w:rPr>
      </w:pPr>
      <w:r>
        <w:rPr>
          <w:rFonts w:ascii="Cambria" w:hAnsi="Cambria" w:cs="Cambria"/>
          <w:color w:val="231F20"/>
          <w:sz w:val="28"/>
          <w:szCs w:val="28"/>
        </w:rPr>
        <w:t>We have a team who have been busy preparing a fun packed, faith-filled expe</w:t>
      </w:r>
      <w:r>
        <w:rPr>
          <w:rFonts w:ascii="Cambria" w:hAnsi="Cambria" w:cs="Cambria"/>
          <w:color w:val="231F20"/>
          <w:sz w:val="28"/>
          <w:szCs w:val="28"/>
        </w:rPr>
        <w:t>rience for our children and young people. Please remember, unless arranged otherwise, when the children are not in their streams, they are your responsibility.</w:t>
      </w:r>
    </w:p>
    <w:p w:rsidR="00000000" w:rsidRDefault="00476E33">
      <w:pPr>
        <w:rPr>
          <w:rFonts w:ascii="Cambria" w:hAnsi="Cambria" w:cs="Cambria"/>
          <w:color w:val="231F20"/>
          <w:sz w:val="28"/>
          <w:szCs w:val="28"/>
        </w:rPr>
      </w:pPr>
      <w:r>
        <w:rPr>
          <w:rFonts w:ascii="Cambria" w:hAnsi="Cambria" w:cs="Cambria"/>
          <w:color w:val="231F20"/>
          <w:sz w:val="28"/>
          <w:szCs w:val="28"/>
        </w:rPr>
        <w:br/>
        <w:t>To make the weekend as safe and enjoyable as possible please note:</w:t>
      </w:r>
    </w:p>
    <w:p w:rsidR="00000000" w:rsidRDefault="00476E33">
      <w:pPr>
        <w:rPr>
          <w:rFonts w:ascii="Cambria" w:hAnsi="Cambria" w:cs="Cambria"/>
          <w:color w:val="231F20"/>
          <w:sz w:val="28"/>
          <w:szCs w:val="28"/>
        </w:rPr>
      </w:pPr>
    </w:p>
    <w:p w:rsidR="00000000" w:rsidRDefault="00476E33">
      <w:pPr>
        <w:rPr>
          <w:rFonts w:ascii="Cambria" w:hAnsi="Cambria" w:cs="Cambria"/>
          <w:b/>
          <w:color w:val="231F20"/>
          <w:sz w:val="28"/>
          <w:szCs w:val="28"/>
        </w:rPr>
      </w:pPr>
      <w:r>
        <w:rPr>
          <w:rFonts w:ascii="Cambria" w:hAnsi="Cambria" w:cs="Cambria"/>
          <w:b/>
          <w:color w:val="231F20"/>
          <w:sz w:val="28"/>
          <w:szCs w:val="28"/>
        </w:rPr>
        <w:t>Children in the creche must</w:t>
      </w:r>
      <w:r>
        <w:rPr>
          <w:rFonts w:ascii="Cambria" w:hAnsi="Cambria" w:cs="Cambria"/>
          <w:b/>
          <w:color w:val="231F20"/>
          <w:sz w:val="28"/>
          <w:szCs w:val="28"/>
        </w:rPr>
        <w:t xml:space="preserve"> be accompanied by a parent/ guardian.</w:t>
      </w:r>
    </w:p>
    <w:p w:rsidR="00000000" w:rsidRDefault="00476E33">
      <w:pPr>
        <w:rPr>
          <w:rFonts w:ascii="Cambria" w:hAnsi="Cambria" w:cs="Cambria"/>
          <w:color w:val="231F20"/>
          <w:sz w:val="28"/>
          <w:szCs w:val="28"/>
        </w:rPr>
      </w:pPr>
      <w:r>
        <w:rPr>
          <w:rFonts w:ascii="Cambria" w:hAnsi="Cambria" w:cs="Cambria"/>
          <w:color w:val="231F20"/>
          <w:sz w:val="28"/>
          <w:szCs w:val="28"/>
        </w:rPr>
        <w:br/>
        <w:t>The creche will have baby changing facilities and will be open throughout the conference with a video and audio link to the Main Hall.</w:t>
      </w:r>
    </w:p>
    <w:p w:rsidR="00000000" w:rsidRDefault="00476E33">
      <w:pPr>
        <w:rPr>
          <w:rFonts w:ascii="Cambria" w:hAnsi="Cambria" w:cs="Cambria"/>
          <w:color w:val="231F20"/>
          <w:sz w:val="28"/>
          <w:szCs w:val="28"/>
        </w:rPr>
      </w:pPr>
      <w:r>
        <w:rPr>
          <w:rFonts w:ascii="Cambria" w:hAnsi="Cambria" w:cs="Cambria"/>
          <w:color w:val="231F20"/>
          <w:sz w:val="28"/>
          <w:szCs w:val="28"/>
        </w:rPr>
        <w:br/>
        <w:t xml:space="preserve">If your child has </w:t>
      </w:r>
      <w:r>
        <w:rPr>
          <w:rFonts w:ascii="Cambria" w:hAnsi="Cambria" w:cs="Cambria"/>
          <w:b/>
          <w:color w:val="231F20"/>
          <w:sz w:val="28"/>
          <w:szCs w:val="28"/>
        </w:rPr>
        <w:t>special needs or allergies</w:t>
      </w:r>
      <w:r>
        <w:rPr>
          <w:rFonts w:ascii="Cambria" w:hAnsi="Cambria" w:cs="Cambria"/>
          <w:color w:val="231F20"/>
          <w:sz w:val="28"/>
          <w:szCs w:val="28"/>
        </w:rPr>
        <w:t xml:space="preserve"> you must inform their stream leader</w:t>
      </w:r>
      <w:r>
        <w:rPr>
          <w:rFonts w:ascii="Cambria" w:hAnsi="Cambria" w:cs="Cambria"/>
          <w:color w:val="231F20"/>
          <w:sz w:val="28"/>
          <w:szCs w:val="28"/>
        </w:rPr>
        <w:t>.</w:t>
      </w:r>
      <w:r>
        <w:rPr>
          <w:rFonts w:ascii="Cambria" w:hAnsi="Cambria" w:cs="Cambria"/>
          <w:color w:val="231F20"/>
          <w:sz w:val="28"/>
          <w:szCs w:val="28"/>
        </w:rPr>
        <w:br/>
        <w:t xml:space="preserve">For the younger streams, you will be asked to complete a </w:t>
      </w:r>
      <w:r>
        <w:rPr>
          <w:rFonts w:ascii="Cambria" w:hAnsi="Cambria" w:cs="Cambria"/>
          <w:b/>
          <w:color w:val="231F20"/>
          <w:sz w:val="28"/>
          <w:szCs w:val="28"/>
        </w:rPr>
        <w:t>health questionnaire</w:t>
      </w:r>
      <w:r>
        <w:rPr>
          <w:rFonts w:ascii="Cambria" w:hAnsi="Cambria" w:cs="Cambria"/>
          <w:color w:val="231F20"/>
          <w:sz w:val="28"/>
          <w:szCs w:val="28"/>
        </w:rPr>
        <w:t xml:space="preserve"> for your child when you register them with their stream.</w:t>
      </w:r>
    </w:p>
    <w:p w:rsidR="00000000" w:rsidRDefault="00476E33">
      <w:pPr>
        <w:rPr>
          <w:rFonts w:ascii="Cambria" w:hAnsi="Cambria" w:cs="Cambria"/>
          <w:color w:val="231F20"/>
          <w:sz w:val="28"/>
          <w:szCs w:val="28"/>
        </w:rPr>
      </w:pPr>
      <w:r>
        <w:rPr>
          <w:rFonts w:ascii="Cambria" w:hAnsi="Cambria" w:cs="Cambria"/>
          <w:color w:val="231F20"/>
          <w:sz w:val="28"/>
          <w:szCs w:val="28"/>
        </w:rPr>
        <w:br/>
        <w:t xml:space="preserve">If your child needs you, we will use the projector in the Main Hall to inform you. Please inform stream leaders which </w:t>
      </w:r>
      <w:r>
        <w:rPr>
          <w:rFonts w:ascii="Cambria" w:hAnsi="Cambria" w:cs="Cambria"/>
          <w:color w:val="231F20"/>
          <w:sz w:val="28"/>
          <w:szCs w:val="28"/>
        </w:rPr>
        <w:t>workshops you will be attending.</w:t>
      </w:r>
    </w:p>
    <w:p w:rsidR="00000000" w:rsidRDefault="00476E33">
      <w:pPr>
        <w:rPr>
          <w:rFonts w:ascii="Cambria" w:hAnsi="Cambria" w:cs="Cambria"/>
          <w:color w:val="231F20"/>
          <w:sz w:val="28"/>
          <w:szCs w:val="28"/>
        </w:rPr>
      </w:pPr>
    </w:p>
    <w:p w:rsidR="00000000" w:rsidRDefault="00476E33">
      <w:pPr>
        <w:rPr>
          <w:rFonts w:ascii="Cambria" w:hAnsi="Cambria" w:cs="Cambria"/>
          <w:b/>
          <w:color w:val="231F20"/>
          <w:sz w:val="28"/>
          <w:szCs w:val="28"/>
        </w:rPr>
      </w:pPr>
      <w:r>
        <w:rPr>
          <w:rFonts w:ascii="Cambria" w:hAnsi="Cambria" w:cs="Cambria"/>
          <w:b/>
          <w:color w:val="231F20"/>
          <w:sz w:val="28"/>
          <w:szCs w:val="28"/>
        </w:rPr>
        <w:t>Parents need to collect children at all breaks and at meal times. If your child can leave their stream on their own to return to you, please inform the Stream Leader.</w:t>
      </w:r>
    </w:p>
    <w:p w:rsidR="00000000" w:rsidRDefault="00476E33">
      <w:pPr>
        <w:rPr>
          <w:rFonts w:ascii="Constantia" w:hAnsi="Constantia" w:cs="Constantia"/>
          <w:b/>
          <w:color w:val="231F20"/>
          <w:sz w:val="28"/>
          <w:szCs w:val="28"/>
        </w:rPr>
      </w:pPr>
    </w:p>
    <w:p w:rsidR="00000000" w:rsidRDefault="00476E33">
      <w:pPr>
        <w:pageBreakBefore/>
        <w:rPr>
          <w:rFonts w:ascii="ScriptMTBold" w:hAnsi="ScriptMTBold" w:cs="ScriptMTBold"/>
          <w:b/>
          <w:i/>
          <w:color w:val="231F20"/>
          <w:sz w:val="40"/>
          <w:szCs w:val="40"/>
        </w:rPr>
      </w:pPr>
      <w:r>
        <w:rPr>
          <w:rFonts w:ascii="ScriptMTBold" w:hAnsi="ScriptMTBold" w:cs="ScriptMTBold"/>
          <w:b/>
          <w:i/>
          <w:color w:val="231F20"/>
          <w:sz w:val="40"/>
          <w:szCs w:val="40"/>
        </w:rPr>
        <w:lastRenderedPageBreak/>
        <w:t>Stream Information</w:t>
      </w:r>
    </w:p>
    <w:p w:rsidR="00000000" w:rsidRDefault="00476E33">
      <w:pPr>
        <w:rPr>
          <w:rFonts w:ascii="CenturyGothic" w:hAnsi="CenturyGothic" w:cs="CenturyGothic"/>
          <w:b/>
          <w:i/>
          <w:color w:val="231F20"/>
          <w:sz w:val="26"/>
          <w:szCs w:val="36"/>
        </w:rPr>
      </w:pPr>
    </w:p>
    <w:tbl>
      <w:tblPr>
        <w:tblW w:w="0" w:type="auto"/>
        <w:tblInd w:w="-105" w:type="dxa"/>
        <w:tblLayout w:type="fixed"/>
        <w:tblLook w:val="0000" w:firstRow="0" w:lastRow="0" w:firstColumn="0" w:lastColumn="0" w:noHBand="0" w:noVBand="0"/>
      </w:tblPr>
      <w:tblGrid>
        <w:gridCol w:w="2801"/>
        <w:gridCol w:w="2267"/>
        <w:gridCol w:w="1842"/>
        <w:gridCol w:w="2763"/>
      </w:tblGrid>
      <w:tr w:rsidR="00000000">
        <w:trPr>
          <w:trHeight w:val="598"/>
        </w:trPr>
        <w:tc>
          <w:tcPr>
            <w:tcW w:w="2801"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jc w:val="center"/>
              <w:rPr>
                <w:rFonts w:ascii="CenturyGothic-Bold" w:hAnsi="CenturyGothic-Bold" w:cs="CenturyGothic-Bold"/>
                <w:b/>
                <w:color w:val="231F20"/>
                <w:sz w:val="30"/>
                <w:szCs w:val="40"/>
              </w:rPr>
            </w:pPr>
            <w:r>
              <w:rPr>
                <w:rFonts w:ascii="CenturyGothic-Bold" w:hAnsi="CenturyGothic-Bold" w:cs="CenturyGothic-Bold"/>
                <w:b/>
                <w:color w:val="231F20"/>
                <w:sz w:val="30"/>
                <w:szCs w:val="40"/>
              </w:rPr>
              <w:t>Stream</w:t>
            </w:r>
          </w:p>
        </w:tc>
        <w:tc>
          <w:tcPr>
            <w:tcW w:w="226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jc w:val="center"/>
              <w:rPr>
                <w:rFonts w:ascii="CenturyGothic-Bold" w:hAnsi="CenturyGothic-Bold" w:cs="CenturyGothic-Bold"/>
                <w:b/>
                <w:color w:val="231F20"/>
                <w:sz w:val="30"/>
                <w:szCs w:val="40"/>
              </w:rPr>
            </w:pPr>
            <w:r>
              <w:rPr>
                <w:rFonts w:ascii="CenturyGothic-Bold" w:hAnsi="CenturyGothic-Bold" w:cs="CenturyGothic-Bold"/>
                <w:b/>
                <w:color w:val="231F20"/>
                <w:sz w:val="30"/>
                <w:szCs w:val="40"/>
              </w:rPr>
              <w:t>Age Group</w:t>
            </w:r>
          </w:p>
        </w:tc>
        <w:tc>
          <w:tcPr>
            <w:tcW w:w="18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jc w:val="center"/>
              <w:rPr>
                <w:rFonts w:ascii="CenturyGothic-Bold" w:hAnsi="CenturyGothic-Bold" w:cs="CenturyGothic-Bold"/>
                <w:b/>
                <w:color w:val="231F20"/>
                <w:sz w:val="30"/>
                <w:szCs w:val="40"/>
              </w:rPr>
            </w:pPr>
            <w:r>
              <w:rPr>
                <w:rFonts w:ascii="CenturyGothic-Bold" w:hAnsi="CenturyGothic-Bold" w:cs="CenturyGothic-Bold"/>
                <w:b/>
                <w:color w:val="231F20"/>
                <w:sz w:val="30"/>
                <w:szCs w:val="40"/>
              </w:rPr>
              <w:t>Rooms</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jc w:val="center"/>
              <w:rPr>
                <w:rFonts w:ascii="CenturyGothic-Bold" w:hAnsi="CenturyGothic-Bold" w:cs="CenturyGothic-Bold"/>
                <w:b/>
                <w:color w:val="231F20"/>
                <w:sz w:val="30"/>
                <w:szCs w:val="40"/>
              </w:rPr>
            </w:pPr>
            <w:r>
              <w:rPr>
                <w:rFonts w:ascii="CenturyGothic-Bold" w:hAnsi="CenturyGothic-Bold" w:cs="CenturyGothic-Bold"/>
                <w:b/>
                <w:color w:val="231F20"/>
                <w:sz w:val="30"/>
                <w:szCs w:val="40"/>
              </w:rPr>
              <w:t>Stream Lead</w:t>
            </w:r>
            <w:r>
              <w:rPr>
                <w:rFonts w:ascii="CenturyGothic-Bold" w:hAnsi="CenturyGothic-Bold" w:cs="CenturyGothic-Bold"/>
                <w:b/>
                <w:color w:val="231F20"/>
                <w:sz w:val="30"/>
                <w:szCs w:val="40"/>
              </w:rPr>
              <w:t>er</w:t>
            </w:r>
          </w:p>
        </w:tc>
      </w:tr>
      <w:tr w:rsidR="00000000">
        <w:trPr>
          <w:trHeight w:val="598"/>
        </w:trPr>
        <w:tc>
          <w:tcPr>
            <w:tcW w:w="2801"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b/>
                <w:color w:val="231F20"/>
                <w:sz w:val="26"/>
                <w:szCs w:val="40"/>
              </w:rPr>
            </w:pPr>
            <w:r>
              <w:rPr>
                <w:rFonts w:ascii="CenturyGothic-Bold" w:hAnsi="CenturyGothic-Bold" w:cs="CenturyGothic-Bold"/>
                <w:b/>
                <w:color w:val="231F20"/>
                <w:sz w:val="26"/>
                <w:szCs w:val="40"/>
              </w:rPr>
              <w:t>Creche*</w:t>
            </w:r>
          </w:p>
        </w:tc>
        <w:tc>
          <w:tcPr>
            <w:tcW w:w="226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Ages 0-2</w:t>
            </w:r>
          </w:p>
        </w:tc>
        <w:tc>
          <w:tcPr>
            <w:tcW w:w="18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MF8</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p>
        </w:tc>
      </w:tr>
      <w:tr w:rsidR="00000000">
        <w:trPr>
          <w:trHeight w:val="598"/>
        </w:trPr>
        <w:tc>
          <w:tcPr>
            <w:tcW w:w="2801"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b/>
                <w:color w:val="231F20"/>
                <w:sz w:val="26"/>
                <w:szCs w:val="40"/>
              </w:rPr>
            </w:pPr>
            <w:r>
              <w:rPr>
                <w:rFonts w:ascii="CenturyGothic-Bold" w:hAnsi="CenturyGothic-Bold" w:cs="CenturyGothic-Bold"/>
                <w:b/>
                <w:color w:val="231F20"/>
                <w:sz w:val="26"/>
                <w:szCs w:val="40"/>
              </w:rPr>
              <w:t>Little Fishes</w:t>
            </w:r>
          </w:p>
        </w:tc>
        <w:tc>
          <w:tcPr>
            <w:tcW w:w="226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Ages 3-4 and Reception</w:t>
            </w:r>
          </w:p>
        </w:tc>
        <w:tc>
          <w:tcPr>
            <w:tcW w:w="18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MF7</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Amy Burgess</w:t>
            </w:r>
          </w:p>
        </w:tc>
      </w:tr>
      <w:tr w:rsidR="00000000">
        <w:trPr>
          <w:trHeight w:val="598"/>
        </w:trPr>
        <w:tc>
          <w:tcPr>
            <w:tcW w:w="2801"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b/>
                <w:color w:val="231F20"/>
                <w:sz w:val="26"/>
                <w:szCs w:val="40"/>
              </w:rPr>
            </w:pPr>
            <w:r>
              <w:rPr>
                <w:rFonts w:ascii="CenturyGothic-Bold" w:hAnsi="CenturyGothic-Bold" w:cs="CenturyGothic-Bold"/>
                <w:b/>
                <w:color w:val="231F20"/>
                <w:sz w:val="26"/>
                <w:szCs w:val="40"/>
              </w:rPr>
              <w:t>Heavenly Host</w:t>
            </w:r>
          </w:p>
        </w:tc>
        <w:tc>
          <w:tcPr>
            <w:tcW w:w="226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Years 1, 2, &amp; 3</w:t>
            </w:r>
          </w:p>
        </w:tc>
        <w:tc>
          <w:tcPr>
            <w:tcW w:w="18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MF2</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Paul and Veronica Langford</w:t>
            </w:r>
          </w:p>
        </w:tc>
      </w:tr>
      <w:tr w:rsidR="00000000">
        <w:trPr>
          <w:trHeight w:val="598"/>
        </w:trPr>
        <w:tc>
          <w:tcPr>
            <w:tcW w:w="2801"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b/>
                <w:color w:val="231F20"/>
                <w:sz w:val="26"/>
                <w:szCs w:val="40"/>
              </w:rPr>
            </w:pPr>
            <w:r>
              <w:rPr>
                <w:rFonts w:ascii="CenturyGothic-Bold" w:hAnsi="CenturyGothic-Bold" w:cs="CenturyGothic-Bold"/>
                <w:b/>
                <w:color w:val="231F20"/>
                <w:sz w:val="26"/>
                <w:szCs w:val="40"/>
              </w:rPr>
              <w:t>Fired Up!</w:t>
            </w:r>
          </w:p>
        </w:tc>
        <w:tc>
          <w:tcPr>
            <w:tcW w:w="226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Years 4, 5 &amp; 6</w:t>
            </w:r>
          </w:p>
        </w:tc>
        <w:tc>
          <w:tcPr>
            <w:tcW w:w="18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MG7, MG8</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Sarah and David Beresford</w:t>
            </w:r>
          </w:p>
        </w:tc>
      </w:tr>
      <w:tr w:rsidR="00000000">
        <w:trPr>
          <w:trHeight w:val="598"/>
        </w:trPr>
        <w:tc>
          <w:tcPr>
            <w:tcW w:w="2801"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b/>
                <w:color w:val="231F20"/>
                <w:sz w:val="26"/>
                <w:szCs w:val="40"/>
              </w:rPr>
            </w:pPr>
            <w:r>
              <w:rPr>
                <w:rFonts w:ascii="CenturyGothic-Bold" w:hAnsi="CenturyGothic-Bold" w:cs="CenturyGothic-Bold"/>
                <w:b/>
                <w:color w:val="231F20"/>
                <w:sz w:val="26"/>
                <w:szCs w:val="40"/>
              </w:rPr>
              <w:t>Saints</w:t>
            </w:r>
          </w:p>
        </w:tc>
        <w:tc>
          <w:tcPr>
            <w:tcW w:w="226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 xml:space="preserve">Years </w:t>
            </w:r>
            <w:r>
              <w:rPr>
                <w:rFonts w:ascii="CenturyGothic-Bold" w:hAnsi="CenturyGothic-Bold" w:cs="CenturyGothic-Bold"/>
                <w:color w:val="231F20"/>
                <w:sz w:val="26"/>
                <w:szCs w:val="40"/>
              </w:rPr>
              <w:t>7, 8 &amp; 9</w:t>
            </w:r>
          </w:p>
        </w:tc>
        <w:tc>
          <w:tcPr>
            <w:tcW w:w="18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MS1, MS8</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Bryony Wells</w:t>
            </w:r>
          </w:p>
        </w:tc>
      </w:tr>
      <w:tr w:rsidR="00000000">
        <w:trPr>
          <w:trHeight w:val="598"/>
        </w:trPr>
        <w:tc>
          <w:tcPr>
            <w:tcW w:w="2801"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b/>
                <w:color w:val="231F20"/>
                <w:sz w:val="26"/>
                <w:szCs w:val="40"/>
              </w:rPr>
            </w:pPr>
            <w:r>
              <w:rPr>
                <w:rFonts w:ascii="CenturyGothic-Bold" w:hAnsi="CenturyGothic-Bold" w:cs="CenturyGothic-Bold"/>
                <w:b/>
                <w:color w:val="231F20"/>
                <w:sz w:val="26"/>
                <w:szCs w:val="40"/>
              </w:rPr>
              <w:t>Obadiah</w:t>
            </w:r>
            <w:r>
              <w:rPr>
                <w:rFonts w:ascii="CenturyGothic-Bold" w:hAnsi="CenturyGothic-Bold" w:cs="CenturyGothic-Bold"/>
                <w:b/>
                <w:color w:val="231F20"/>
                <w:sz w:val="26"/>
                <w:szCs w:val="40"/>
              </w:rPr>
              <w:t>’s Octagon (OOs)</w:t>
            </w:r>
          </w:p>
        </w:tc>
        <w:tc>
          <w:tcPr>
            <w:tcW w:w="226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Years 10 - 13</w:t>
            </w:r>
          </w:p>
        </w:tc>
        <w:tc>
          <w:tcPr>
            <w:tcW w:w="18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MS3, MS6</w:t>
            </w: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enturyGothic-Bold" w:hAnsi="CenturyGothic-Bold" w:cs="CenturyGothic-Bold"/>
                <w:color w:val="231F20"/>
                <w:sz w:val="26"/>
                <w:szCs w:val="40"/>
              </w:rPr>
            </w:pPr>
            <w:r>
              <w:rPr>
                <w:rFonts w:ascii="CenturyGothic-Bold" w:hAnsi="CenturyGothic-Bold" w:cs="CenturyGothic-Bold"/>
                <w:color w:val="231F20"/>
                <w:sz w:val="26"/>
                <w:szCs w:val="40"/>
              </w:rPr>
              <w:t>Fran Carbone</w:t>
            </w:r>
          </w:p>
        </w:tc>
      </w:tr>
    </w:tbl>
    <w:p w:rsidR="00000000" w:rsidRDefault="00476E33">
      <w:pPr>
        <w:rPr>
          <w:rFonts w:ascii="Cambria" w:hAnsi="Cambria" w:cs="Cambria"/>
          <w:color w:val="231F20"/>
          <w:sz w:val="28"/>
          <w:szCs w:val="28"/>
        </w:rPr>
      </w:pPr>
      <w:r>
        <w:rPr>
          <w:rFonts w:ascii="Cambria" w:hAnsi="Cambria" w:cs="Cambria"/>
          <w:color w:val="231F20"/>
          <w:sz w:val="28"/>
          <w:szCs w:val="28"/>
        </w:rPr>
        <w:t>*This room has been set aside for use by parents and babies/toddlers. There is a video and audio link to the Main Hall.</w:t>
      </w:r>
    </w:p>
    <w:p w:rsidR="00000000" w:rsidRDefault="00476E33">
      <w:pPr>
        <w:rPr>
          <w:rFonts w:ascii="Cambria" w:hAnsi="Cambria" w:cs="Cambria"/>
          <w:i/>
          <w:color w:val="231F20"/>
          <w:sz w:val="28"/>
          <w:szCs w:val="28"/>
        </w:rPr>
      </w:pPr>
    </w:p>
    <w:p w:rsidR="00000000" w:rsidRDefault="00476E33">
      <w:pPr>
        <w:rPr>
          <w:rFonts w:ascii="CenturyGothic-Bold" w:hAnsi="CenturyGothic-Bold" w:cs="CenturyGothic-Bold"/>
          <w:i/>
          <w:color w:val="231F20"/>
          <w:sz w:val="26"/>
          <w:szCs w:val="40"/>
        </w:rPr>
      </w:pPr>
    </w:p>
    <w:p w:rsidR="00000000" w:rsidRDefault="00476E33">
      <w:pPr>
        <w:rPr>
          <w:rFonts w:ascii="CenturyGothic-Bold" w:hAnsi="CenturyGothic-Bold" w:cs="CenturyGothic-Bold"/>
          <w:i/>
          <w:color w:val="231F20"/>
          <w:sz w:val="26"/>
          <w:szCs w:val="40"/>
        </w:rPr>
      </w:pPr>
    </w:p>
    <w:p w:rsidR="00000000" w:rsidRDefault="00476E33">
      <w:pPr>
        <w:rPr>
          <w:rFonts w:ascii="CenturyGothic-Bold" w:hAnsi="CenturyGothic-Bold" w:cs="CenturyGothic-Bold"/>
          <w:i/>
          <w:color w:val="231F20"/>
          <w:sz w:val="26"/>
          <w:szCs w:val="40"/>
        </w:rPr>
      </w:pPr>
    </w:p>
    <w:p w:rsidR="00000000" w:rsidRDefault="00476E33">
      <w:pPr>
        <w:rPr>
          <w:rFonts w:ascii="ScriptMTBold" w:hAnsi="ScriptMTBold" w:cs="ScriptMTBold"/>
          <w:b/>
          <w:i/>
          <w:color w:val="231F20"/>
          <w:sz w:val="40"/>
          <w:szCs w:val="40"/>
        </w:rPr>
      </w:pPr>
      <w:r>
        <w:rPr>
          <w:rFonts w:ascii="ScriptMTBold" w:hAnsi="ScriptMTBold" w:cs="ScriptMTBold"/>
          <w:b/>
          <w:i/>
          <w:color w:val="231F20"/>
          <w:sz w:val="40"/>
          <w:szCs w:val="40"/>
        </w:rPr>
        <w:t>Drama</w:t>
      </w:r>
    </w:p>
    <w:p w:rsidR="00000000" w:rsidRDefault="00476E33">
      <w:pPr>
        <w:rPr>
          <w:rFonts w:ascii="Cambria" w:hAnsi="Cambria" w:cs="Cambria"/>
          <w:color w:val="231F20"/>
          <w:sz w:val="28"/>
          <w:szCs w:val="28"/>
        </w:rPr>
      </w:pPr>
      <w:r>
        <w:rPr>
          <w:rFonts w:ascii="Cambria" w:hAnsi="Cambria" w:cs="Cambria"/>
          <w:color w:val="231F20"/>
          <w:sz w:val="28"/>
          <w:szCs w:val="28"/>
        </w:rPr>
        <w:t xml:space="preserve">We welcome John Bosco and Katie Krane from </w:t>
      </w:r>
      <w:r>
        <w:rPr>
          <w:rFonts w:ascii="Cambria" w:hAnsi="Cambria" w:cs="Cambria"/>
          <w:b/>
          <w:bCs/>
          <w:color w:val="231F20"/>
          <w:sz w:val="28"/>
          <w:szCs w:val="28"/>
        </w:rPr>
        <w:t xml:space="preserve">RISE Theatre. </w:t>
      </w:r>
      <w:r>
        <w:rPr>
          <w:rFonts w:ascii="Cambria" w:hAnsi="Cambria" w:cs="Cambria"/>
          <w:color w:val="231F20"/>
          <w:sz w:val="28"/>
          <w:szCs w:val="28"/>
        </w:rPr>
        <w:t xml:space="preserve"> </w:t>
      </w:r>
    </w:p>
    <w:p w:rsidR="00000000" w:rsidRDefault="00476E33">
      <w:pPr>
        <w:rPr>
          <w:rFonts w:ascii="Cambria" w:hAnsi="Cambria" w:cs="Cambria"/>
          <w:color w:val="231F20"/>
          <w:sz w:val="28"/>
          <w:szCs w:val="28"/>
        </w:rPr>
      </w:pPr>
      <w:r>
        <w:rPr>
          <w:rFonts w:ascii="Cambria" w:hAnsi="Cambria" w:cs="Cambria"/>
          <w:color w:val="231F20"/>
          <w:sz w:val="28"/>
          <w:szCs w:val="28"/>
        </w:rPr>
        <w:t xml:space="preserve">RISE Theatre </w:t>
      </w:r>
      <w:r>
        <w:rPr>
          <w:rFonts w:ascii="Cambria" w:hAnsi="Cambria" w:cs="Cambria"/>
          <w:color w:val="231F20"/>
          <w:sz w:val="28"/>
          <w:szCs w:val="28"/>
        </w:rPr>
        <w:t>CIC is a professional Christian theatre company with a passion for delivering exciting, original, transformative theatre. RISE Theatre is run as a not-for-profit Community Interest Company. We work at schools, churches, events and festivals across the UK w</w:t>
      </w:r>
      <w:r>
        <w:rPr>
          <w:rFonts w:ascii="Cambria" w:hAnsi="Cambria" w:cs="Cambria"/>
          <w:color w:val="231F20"/>
          <w:sz w:val="28"/>
          <w:szCs w:val="28"/>
        </w:rPr>
        <w:t>ith the aim of inspiring people of all ages to realise their full potential in life.</w:t>
      </w:r>
    </w:p>
    <w:p w:rsidR="00000000" w:rsidRDefault="00476E33">
      <w:pPr>
        <w:rPr>
          <w:rFonts w:ascii="Cambria" w:hAnsi="Cambria"/>
          <w:sz w:val="28"/>
          <w:szCs w:val="28"/>
        </w:rPr>
      </w:pPr>
      <w:r>
        <w:rPr>
          <w:rFonts w:ascii="Cambria" w:hAnsi="Cambria"/>
          <w:sz w:val="28"/>
          <w:szCs w:val="28"/>
        </w:rPr>
        <w:t>We are passionate about creating faith based stories that spark the imagination and speak to hearts and minds.</w:t>
      </w:r>
    </w:p>
    <w:p w:rsidR="00000000" w:rsidRDefault="00476E33">
      <w:pPr>
        <w:rPr>
          <w:rFonts w:ascii="Cambria" w:hAnsi="Cambria"/>
          <w:sz w:val="28"/>
          <w:szCs w:val="28"/>
        </w:rPr>
      </w:pPr>
      <w:r>
        <w:rPr>
          <w:rFonts w:ascii="Cambria" w:hAnsi="Cambria"/>
          <w:sz w:val="28"/>
          <w:szCs w:val="28"/>
        </w:rPr>
        <w:t>Through multi-creative platforms we create opportunities for</w:t>
      </w:r>
      <w:r>
        <w:rPr>
          <w:rFonts w:ascii="Cambria" w:hAnsi="Cambria"/>
          <w:sz w:val="28"/>
          <w:szCs w:val="28"/>
        </w:rPr>
        <w:t xml:space="preserve"> people of all ages to explore their sense of identity and purpose in the world.</w:t>
      </w:r>
    </w:p>
    <w:p w:rsidR="00000000" w:rsidRDefault="00476E33">
      <w:pPr>
        <w:rPr>
          <w:rFonts w:ascii="Cambria" w:hAnsi="Cambria" w:cs="Cambria"/>
          <w:color w:val="231F20"/>
          <w:sz w:val="28"/>
          <w:szCs w:val="28"/>
        </w:rPr>
      </w:pPr>
    </w:p>
    <w:p w:rsidR="00000000" w:rsidRDefault="00476E33">
      <w:pPr>
        <w:pageBreakBefore/>
        <w:rPr>
          <w:rFonts w:ascii="CenturyGothic-Bold" w:hAnsi="CenturyGothic-Bold" w:cs="CenturyGothic-Bold"/>
          <w:b/>
          <w:i/>
          <w:color w:val="231F20"/>
          <w:sz w:val="34"/>
          <w:szCs w:val="40"/>
        </w:rPr>
      </w:pPr>
      <w:r>
        <w:rPr>
          <w:rFonts w:ascii="CenturyGothic-Bold" w:hAnsi="CenturyGothic-Bold" w:cs="CenturyGothic-Bold"/>
          <w:b/>
          <w:i/>
          <w:color w:val="231F20"/>
          <w:sz w:val="34"/>
          <w:szCs w:val="40"/>
        </w:rPr>
        <w:lastRenderedPageBreak/>
        <w:t>Saturday Programme</w:t>
      </w:r>
    </w:p>
    <w:p w:rsidR="00000000" w:rsidRDefault="00476E33">
      <w:pPr>
        <w:rPr>
          <w:rFonts w:ascii="CenturyGothic-Bold" w:hAnsi="CenturyGothic-Bold" w:cs="CenturyGothic-Bold"/>
          <w:b/>
          <w:i/>
          <w:color w:val="231F20"/>
          <w:sz w:val="26"/>
          <w:szCs w:val="40"/>
        </w:rPr>
      </w:pPr>
    </w:p>
    <w:tbl>
      <w:tblPr>
        <w:tblW w:w="0" w:type="auto"/>
        <w:tblInd w:w="-105" w:type="dxa"/>
        <w:tblLayout w:type="fixed"/>
        <w:tblLook w:val="0000" w:firstRow="0" w:lastRow="0" w:firstColumn="0" w:lastColumn="0" w:noHBand="0" w:noVBand="0"/>
      </w:tblPr>
      <w:tblGrid>
        <w:gridCol w:w="1925"/>
        <w:gridCol w:w="3249"/>
        <w:gridCol w:w="1642"/>
        <w:gridCol w:w="2197"/>
      </w:tblGrid>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08:30am</w:t>
            </w: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Registration, Tea &amp; Coffee</w:t>
            </w:r>
          </w:p>
        </w:tc>
        <w:tc>
          <w:tcPr>
            <w:tcW w:w="16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8:30am</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Registration</w:t>
            </w: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p>
        </w:tc>
        <w:tc>
          <w:tcPr>
            <w:tcW w:w="1642" w:type="dxa"/>
            <w:tcBorders>
              <w:top w:val="single" w:sz="4" w:space="0" w:color="000000"/>
              <w:left w:val="single" w:sz="4" w:space="0" w:color="000000"/>
              <w:bottom w:val="single" w:sz="4" w:space="0" w:color="000000"/>
            </w:tcBorders>
            <w:shd w:val="clear" w:color="auto" w:fill="auto"/>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09:15</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Streams begin</w:t>
            </w: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09:30am</w:t>
            </w: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Session 1 (Maria Heath)</w:t>
            </w:r>
          </w:p>
        </w:tc>
        <w:tc>
          <w:tcPr>
            <w:tcW w:w="16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11.25am</w:t>
            </w: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Break</w:t>
            </w:r>
          </w:p>
        </w:tc>
        <w:tc>
          <w:tcPr>
            <w:tcW w:w="16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11.55am</w:t>
            </w: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Mass</w:t>
            </w:r>
          </w:p>
        </w:tc>
        <w:tc>
          <w:tcPr>
            <w:tcW w:w="16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2"/>
                <w:szCs w:val="22"/>
              </w:rPr>
            </w:pPr>
            <w:r>
              <w:rPr>
                <w:rFonts w:ascii="Cambria" w:eastAsia="Times New Roman" w:hAnsi="Cambria" w:cs="Cambria"/>
                <w:color w:val="000000"/>
                <w:sz w:val="22"/>
                <w:szCs w:val="22"/>
              </w:rPr>
              <w:t>Streams j</w:t>
            </w:r>
            <w:r>
              <w:rPr>
                <w:rFonts w:ascii="Cambria" w:eastAsia="Times New Roman" w:hAnsi="Cambria" w:cs="Cambria"/>
                <w:color w:val="000000"/>
                <w:sz w:val="22"/>
                <w:szCs w:val="22"/>
              </w:rPr>
              <w:t>oin for Mass</w:t>
            </w: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1:00pm</w:t>
            </w: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Lunch</w:t>
            </w:r>
          </w:p>
        </w:tc>
        <w:tc>
          <w:tcPr>
            <w:tcW w:w="1642" w:type="dxa"/>
            <w:tcBorders>
              <w:top w:val="single" w:sz="4" w:space="0" w:color="000000"/>
              <w:left w:val="single" w:sz="4" w:space="0" w:color="000000"/>
              <w:bottom w:val="single" w:sz="4" w:space="0" w:color="000000"/>
            </w:tcBorders>
            <w:shd w:val="clear" w:color="auto" w:fill="auto"/>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1:00pm</w:t>
            </w:r>
          </w:p>
        </w:tc>
        <w:tc>
          <w:tcPr>
            <w:tcW w:w="21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Streams pause</w:t>
            </w: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p>
        </w:tc>
        <w:tc>
          <w:tcPr>
            <w:tcW w:w="16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2:05pm</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Streams resume</w:t>
            </w: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2:15pm</w:t>
            </w: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Saturday Workshops 1</w:t>
            </w:r>
          </w:p>
        </w:tc>
        <w:tc>
          <w:tcPr>
            <w:tcW w:w="16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2"/>
                <w:szCs w:val="22"/>
              </w:rPr>
            </w:pP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3:15pm</w:t>
            </w: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Break</w:t>
            </w:r>
          </w:p>
        </w:tc>
        <w:tc>
          <w:tcPr>
            <w:tcW w:w="16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3:45pm</w:t>
            </w: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Saturday Workshops 2</w:t>
            </w:r>
          </w:p>
        </w:tc>
        <w:tc>
          <w:tcPr>
            <w:tcW w:w="16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4:50pm</w:t>
            </w: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Family Evening Meal starts</w:t>
            </w:r>
          </w:p>
        </w:tc>
        <w:tc>
          <w:tcPr>
            <w:tcW w:w="16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4:50pm</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Streams pause</w:t>
            </w: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5:00pm</w:t>
            </w: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Main conference Evening Meal</w:t>
            </w:r>
          </w:p>
        </w:tc>
        <w:tc>
          <w:tcPr>
            <w:tcW w:w="16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p>
        </w:tc>
        <w:tc>
          <w:tcPr>
            <w:tcW w:w="16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6:30pm</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Streams resume</w:t>
            </w: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6:40pm</w:t>
            </w: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Session 2 (Archie Coates)</w:t>
            </w:r>
          </w:p>
        </w:tc>
        <w:tc>
          <w:tcPr>
            <w:tcW w:w="16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p>
        </w:tc>
        <w:tc>
          <w:tcPr>
            <w:tcW w:w="16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9:00pm</w:t>
            </w: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Streams conclude</w:t>
            </w:r>
          </w:p>
        </w:tc>
      </w:tr>
      <w:tr w:rsidR="00000000">
        <w:trPr>
          <w:trHeight w:val="300"/>
        </w:trPr>
        <w:tc>
          <w:tcPr>
            <w:tcW w:w="1925"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9:30pm</w:t>
            </w:r>
          </w:p>
        </w:tc>
        <w:tc>
          <w:tcPr>
            <w:tcW w:w="3249" w:type="dxa"/>
            <w:tcBorders>
              <w:top w:val="single" w:sz="4" w:space="0" w:color="000000"/>
              <w:left w:val="single" w:sz="4" w:space="0" w:color="000000"/>
              <w:bottom w:val="single" w:sz="4" w:space="0" w:color="000000"/>
            </w:tcBorders>
            <w:shd w:val="clear" w:color="auto" w:fill="FFFFFF"/>
            <w:vAlign w:val="bottom"/>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Evening concludes</w:t>
            </w:r>
          </w:p>
        </w:tc>
        <w:tc>
          <w:tcPr>
            <w:tcW w:w="164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r>
    </w:tbl>
    <w:p w:rsidR="00000000" w:rsidRDefault="00476E33"/>
    <w:p w:rsidR="00000000" w:rsidRDefault="00476E33">
      <w:pPr>
        <w:rPr>
          <w:rFonts w:ascii="CenturyGothic-Bold" w:hAnsi="CenturyGothic-Bold" w:cs="CenturyGothic-Bold"/>
          <w:i/>
          <w:color w:val="231F20"/>
          <w:sz w:val="26"/>
          <w:szCs w:val="40"/>
        </w:rPr>
      </w:pPr>
    </w:p>
    <w:p w:rsidR="00000000" w:rsidRDefault="00476E33">
      <w:pPr>
        <w:pageBreakBefore/>
        <w:rPr>
          <w:rFonts w:ascii="CenturyGothic-Bold" w:hAnsi="CenturyGothic-Bold" w:cs="CenturyGothic-Bold"/>
          <w:b/>
          <w:i/>
          <w:color w:val="231F20"/>
          <w:sz w:val="34"/>
          <w:szCs w:val="40"/>
        </w:rPr>
      </w:pPr>
      <w:r>
        <w:rPr>
          <w:rFonts w:ascii="CenturyGothic-Bold" w:hAnsi="CenturyGothic-Bold" w:cs="CenturyGothic-Bold"/>
          <w:b/>
          <w:i/>
          <w:color w:val="231F20"/>
          <w:sz w:val="34"/>
          <w:szCs w:val="40"/>
        </w:rPr>
        <w:lastRenderedPageBreak/>
        <w:t>Sunday Programme</w:t>
      </w:r>
    </w:p>
    <w:p w:rsidR="00000000" w:rsidRDefault="00476E33">
      <w:pPr>
        <w:spacing w:line="100" w:lineRule="atLeast"/>
        <w:rPr>
          <w:rFonts w:ascii="CenturyGothic-Bold" w:hAnsi="CenturyGothic-Bold" w:cs="CenturyGothic-Bold"/>
          <w:b/>
          <w:i/>
          <w:color w:val="231F20"/>
          <w:sz w:val="26"/>
          <w:szCs w:val="40"/>
        </w:rPr>
      </w:pPr>
    </w:p>
    <w:tbl>
      <w:tblPr>
        <w:tblW w:w="0" w:type="auto"/>
        <w:tblInd w:w="-105" w:type="dxa"/>
        <w:tblLayout w:type="fixed"/>
        <w:tblLook w:val="0000" w:firstRow="0" w:lastRow="0" w:firstColumn="0" w:lastColumn="0" w:noHBand="0" w:noVBand="0"/>
      </w:tblPr>
      <w:tblGrid>
        <w:gridCol w:w="2310"/>
        <w:gridCol w:w="2662"/>
        <w:gridCol w:w="1957"/>
        <w:gridCol w:w="2522"/>
      </w:tblGrid>
      <w:tr w:rsidR="00000000">
        <w:trPr>
          <w:trHeight w:val="300"/>
        </w:trPr>
        <w:tc>
          <w:tcPr>
            <w:tcW w:w="2310"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8:45am</w:t>
            </w:r>
          </w:p>
        </w:tc>
        <w:tc>
          <w:tcPr>
            <w:tcW w:w="266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Registration</w:t>
            </w:r>
          </w:p>
          <w:p w:rsidR="00000000" w:rsidRDefault="00476E33">
            <w:pPr>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Tea and Coffee</w:t>
            </w:r>
          </w:p>
        </w:tc>
        <w:tc>
          <w:tcPr>
            <w:tcW w:w="195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8:45am</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Registration</w:t>
            </w:r>
          </w:p>
        </w:tc>
      </w:tr>
      <w:tr w:rsidR="00000000">
        <w:trPr>
          <w:trHeight w:val="300"/>
        </w:trPr>
        <w:tc>
          <w:tcPr>
            <w:tcW w:w="2310"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c>
          <w:tcPr>
            <w:tcW w:w="266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c>
          <w:tcPr>
            <w:tcW w:w="195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9:15am</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Streams begin</w:t>
            </w:r>
          </w:p>
        </w:tc>
      </w:tr>
      <w:tr w:rsidR="00000000">
        <w:trPr>
          <w:trHeight w:val="300"/>
        </w:trPr>
        <w:tc>
          <w:tcPr>
            <w:tcW w:w="2310"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9:30am</w:t>
            </w:r>
          </w:p>
        </w:tc>
        <w:tc>
          <w:tcPr>
            <w:tcW w:w="266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Session 3 (Canon David Oakley)</w:t>
            </w:r>
          </w:p>
        </w:tc>
        <w:tc>
          <w:tcPr>
            <w:tcW w:w="195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r>
      <w:tr w:rsidR="00000000">
        <w:trPr>
          <w:trHeight w:val="300"/>
        </w:trPr>
        <w:tc>
          <w:tcPr>
            <w:tcW w:w="2310"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11:25am</w:t>
            </w:r>
          </w:p>
        </w:tc>
        <w:tc>
          <w:tcPr>
            <w:tcW w:w="266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Break</w:t>
            </w:r>
          </w:p>
        </w:tc>
        <w:tc>
          <w:tcPr>
            <w:tcW w:w="195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r>
      <w:tr w:rsidR="00000000">
        <w:trPr>
          <w:trHeight w:val="300"/>
        </w:trPr>
        <w:tc>
          <w:tcPr>
            <w:tcW w:w="2310"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11:55am</w:t>
            </w:r>
          </w:p>
        </w:tc>
        <w:tc>
          <w:tcPr>
            <w:tcW w:w="266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Sunday Workshops</w:t>
            </w:r>
          </w:p>
        </w:tc>
        <w:tc>
          <w:tcPr>
            <w:tcW w:w="195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p>
        </w:tc>
      </w:tr>
      <w:tr w:rsidR="00000000">
        <w:trPr>
          <w:trHeight w:val="300"/>
        </w:trPr>
        <w:tc>
          <w:tcPr>
            <w:tcW w:w="2310"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1:00pm</w:t>
            </w:r>
          </w:p>
        </w:tc>
        <w:tc>
          <w:tcPr>
            <w:tcW w:w="266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Lunch</w:t>
            </w:r>
          </w:p>
        </w:tc>
        <w:tc>
          <w:tcPr>
            <w:tcW w:w="195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1:00pm</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Streams End</w:t>
            </w:r>
          </w:p>
        </w:tc>
      </w:tr>
      <w:tr w:rsidR="00000000">
        <w:trPr>
          <w:trHeight w:val="300"/>
        </w:trPr>
        <w:tc>
          <w:tcPr>
            <w:tcW w:w="2310"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2:15pm</w:t>
            </w:r>
          </w:p>
        </w:tc>
        <w:tc>
          <w:tcPr>
            <w:tcW w:w="266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Family Mass</w:t>
            </w:r>
          </w:p>
        </w:tc>
        <w:tc>
          <w:tcPr>
            <w:tcW w:w="195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2:15pm</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Family Mass</w:t>
            </w:r>
          </w:p>
        </w:tc>
      </w:tr>
      <w:tr w:rsidR="00000000">
        <w:trPr>
          <w:trHeight w:val="300"/>
        </w:trPr>
        <w:tc>
          <w:tcPr>
            <w:tcW w:w="2310"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4:00pm</w:t>
            </w:r>
          </w:p>
        </w:tc>
        <w:tc>
          <w:tcPr>
            <w:tcW w:w="2662"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Conference closes</w:t>
            </w:r>
          </w:p>
        </w:tc>
        <w:tc>
          <w:tcPr>
            <w:tcW w:w="1957" w:type="dxa"/>
            <w:tcBorders>
              <w:top w:val="single" w:sz="4" w:space="0" w:color="000000"/>
              <w:left w:val="single" w:sz="4" w:space="0" w:color="000000"/>
              <w:bottom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4:00pm</w:t>
            </w:r>
          </w:p>
        </w:tc>
        <w:tc>
          <w:tcPr>
            <w:tcW w:w="25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476E33">
            <w:pPr>
              <w:snapToGrid w:val="0"/>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Conference closes</w:t>
            </w:r>
          </w:p>
        </w:tc>
      </w:tr>
    </w:tbl>
    <w:p w:rsidR="00000000" w:rsidRDefault="00476E33"/>
    <w:p w:rsidR="00000000" w:rsidRDefault="00476E33">
      <w:pPr>
        <w:rPr>
          <w:rFonts w:ascii="CenturyGothic-Bold" w:hAnsi="CenturyGothic-Bold" w:cs="CenturyGothic-Bold"/>
          <w:i/>
          <w:color w:val="231F20"/>
          <w:sz w:val="26"/>
          <w:szCs w:val="40"/>
        </w:rPr>
      </w:pPr>
    </w:p>
    <w:p w:rsidR="00000000" w:rsidRDefault="00476E33">
      <w:pPr>
        <w:rPr>
          <w:rFonts w:ascii="CenturyGothic-Bold" w:hAnsi="CenturyGothic-Bold" w:cs="CenturyGothic-Bold"/>
          <w:i/>
          <w:color w:val="231F20"/>
          <w:sz w:val="26"/>
          <w:szCs w:val="40"/>
        </w:rPr>
      </w:pPr>
    </w:p>
    <w:p w:rsidR="00000000" w:rsidRDefault="00476E33">
      <w:pPr>
        <w:rPr>
          <w:rFonts w:ascii="Cambria" w:hAnsi="Cambria" w:cs="Cambria"/>
          <w:b/>
          <w:bCs/>
          <w:color w:val="231F20"/>
          <w:sz w:val="32"/>
          <w:szCs w:val="32"/>
        </w:rPr>
      </w:pPr>
      <w:r>
        <w:rPr>
          <w:rFonts w:ascii="Cambria" w:hAnsi="Cambria" w:cs="Cambria"/>
          <w:b/>
          <w:bCs/>
          <w:color w:val="231F20"/>
          <w:sz w:val="32"/>
          <w:szCs w:val="32"/>
        </w:rPr>
        <w:t>Please hand in your badges as you come into the Main Hall for the final Family Mass on Sunday</w:t>
      </w:r>
      <w:r>
        <w:rPr>
          <w:rFonts w:ascii="Cambria" w:hAnsi="Cambria" w:cs="Cambria"/>
          <w:b/>
          <w:bCs/>
          <w:color w:val="231F20"/>
          <w:sz w:val="32"/>
          <w:szCs w:val="32"/>
        </w:rPr>
        <w:t>.</w:t>
      </w:r>
    </w:p>
    <w:p w:rsidR="00000000" w:rsidRDefault="00476E33">
      <w:pPr>
        <w:rPr>
          <w:rFonts w:ascii="Cambria" w:hAnsi="Cambria" w:cs="Cambria"/>
          <w:b/>
          <w:bCs/>
          <w:color w:val="231F20"/>
          <w:sz w:val="32"/>
          <w:szCs w:val="32"/>
        </w:rPr>
      </w:pPr>
    </w:p>
    <w:p w:rsidR="00000000" w:rsidRDefault="00476E33">
      <w:pPr>
        <w:rPr>
          <w:rFonts w:ascii="Cambria" w:hAnsi="Cambria" w:cs="Cambria"/>
          <w:b/>
          <w:bCs/>
          <w:color w:val="231F20"/>
          <w:sz w:val="32"/>
          <w:szCs w:val="32"/>
        </w:rPr>
      </w:pPr>
    </w:p>
    <w:p w:rsidR="00000000" w:rsidRDefault="00476E33">
      <w:pPr>
        <w:rPr>
          <w:rFonts w:ascii="CenturyGothic-Bold" w:hAnsi="CenturyGothic-Bold" w:cs="CenturyGothic-Bold"/>
          <w:b/>
          <w:bCs/>
          <w:color w:val="231F20"/>
          <w:sz w:val="30"/>
          <w:szCs w:val="48"/>
        </w:rPr>
      </w:pPr>
    </w:p>
    <w:p w:rsidR="00000000" w:rsidRDefault="00476E33">
      <w:pPr>
        <w:rPr>
          <w:rFonts w:ascii="CenturyGothic-Bold" w:hAnsi="CenturyGothic-Bold" w:cs="CenturyGothic-Bold"/>
          <w:color w:val="231F20"/>
          <w:sz w:val="30"/>
          <w:szCs w:val="48"/>
        </w:rPr>
      </w:pPr>
    </w:p>
    <w:p w:rsidR="00000000" w:rsidRDefault="00476E33">
      <w:pPr>
        <w:pageBreakBefore/>
        <w:rPr>
          <w:rFonts w:ascii="ScriptMTBold" w:hAnsi="ScriptMTBold" w:cs="ScriptMTBold"/>
          <w:i/>
          <w:color w:val="231F20"/>
          <w:sz w:val="66"/>
          <w:szCs w:val="96"/>
        </w:rPr>
      </w:pPr>
      <w:r>
        <w:rPr>
          <w:rFonts w:ascii="ScriptMTBold" w:hAnsi="ScriptMTBold" w:cs="ScriptMTBold"/>
          <w:i/>
          <w:color w:val="231F20"/>
          <w:sz w:val="66"/>
          <w:szCs w:val="96"/>
        </w:rPr>
        <w:lastRenderedPageBreak/>
        <w:t>Workshop Information</w:t>
      </w:r>
    </w:p>
    <w:p w:rsidR="00000000" w:rsidRDefault="00476E33">
      <w:pPr>
        <w:rPr>
          <w:rFonts w:ascii="ScriptMTBold" w:hAnsi="ScriptMTBold" w:cs="ScriptMTBold"/>
          <w:i/>
          <w:color w:val="231F20"/>
          <w:sz w:val="36"/>
          <w:szCs w:val="36"/>
        </w:rPr>
      </w:pPr>
    </w:p>
    <w:p w:rsidR="00000000" w:rsidRDefault="00476E33">
      <w:pPr>
        <w:rPr>
          <w:rFonts w:ascii="ScriptMTBold" w:hAnsi="ScriptMTBold" w:cs="ScriptMTBold"/>
          <w:i/>
          <w:color w:val="231F20"/>
          <w:sz w:val="36"/>
          <w:szCs w:val="36"/>
        </w:rPr>
      </w:pPr>
      <w:r>
        <w:rPr>
          <w:rFonts w:ascii="ScriptMTBold" w:hAnsi="ScriptMTBold" w:cs="ScriptMTBold"/>
          <w:i/>
          <w:color w:val="231F20"/>
          <w:sz w:val="36"/>
          <w:szCs w:val="36"/>
        </w:rPr>
        <w:t>Saturday 1  2.15pm</w:t>
      </w:r>
    </w:p>
    <w:p w:rsidR="00000000" w:rsidRDefault="00476E33">
      <w:pPr>
        <w:rPr>
          <w:rFonts w:ascii="Cambria" w:hAnsi="Cambria" w:cs="Cambria"/>
          <w:b/>
          <w:bCs/>
          <w:color w:val="231F20"/>
          <w:sz w:val="28"/>
          <w:szCs w:val="28"/>
        </w:rPr>
      </w:pPr>
    </w:p>
    <w:p w:rsidR="00000000" w:rsidRDefault="00476E33">
      <w:pPr>
        <w:pStyle w:val="PreformattedText"/>
        <w:rPr>
          <w:rFonts w:ascii="Cambria" w:eastAsia="Times New Roman" w:hAnsi="Cambria" w:cs="Cambria"/>
          <w:b/>
          <w:bCs/>
          <w:sz w:val="28"/>
          <w:szCs w:val="28"/>
          <w:u w:val="single"/>
        </w:rPr>
      </w:pPr>
      <w:r>
        <w:rPr>
          <w:rFonts w:ascii="Cambria" w:eastAsia="Times New Roman" w:hAnsi="Cambria" w:cs="Cambria"/>
          <w:b/>
          <w:bCs/>
          <w:sz w:val="28"/>
          <w:szCs w:val="28"/>
        </w:rPr>
        <w:t>50 Years of Amazing Grace – Charles Whitehead</w:t>
      </w:r>
      <w:r>
        <w:rPr>
          <w:rFonts w:ascii="Cambria" w:eastAsia="Times New Roman" w:hAnsi="Cambria" w:cs="Cambria"/>
          <w:b/>
          <w:bCs/>
          <w:sz w:val="28"/>
          <w:szCs w:val="28"/>
        </w:rPr>
        <w:tab/>
      </w:r>
      <w:r>
        <w:rPr>
          <w:rFonts w:ascii="Cambria" w:eastAsia="Times New Roman" w:hAnsi="Cambria" w:cs="Cambria"/>
          <w:b/>
          <w:bCs/>
          <w:sz w:val="28"/>
          <w:szCs w:val="28"/>
        </w:rPr>
        <w:tab/>
      </w:r>
      <w:r>
        <w:rPr>
          <w:rFonts w:ascii="Cambria" w:eastAsia="Times New Roman" w:hAnsi="Cambria" w:cs="Cambria"/>
          <w:b/>
          <w:bCs/>
          <w:sz w:val="28"/>
          <w:szCs w:val="28"/>
          <w:u w:val="single"/>
        </w:rPr>
        <w:t>Main Hall</w:t>
      </w:r>
    </w:p>
    <w:p w:rsidR="00000000" w:rsidRDefault="00476E33">
      <w:pPr>
        <w:pStyle w:val="PreformattedText"/>
      </w:pPr>
    </w:p>
    <w:p w:rsidR="00000000" w:rsidRDefault="00476E33">
      <w:pPr>
        <w:pStyle w:val="PreformattedText"/>
        <w:rPr>
          <w:rFonts w:ascii="Cambria" w:hAnsi="Cambria"/>
          <w:sz w:val="28"/>
          <w:szCs w:val="28"/>
        </w:rPr>
      </w:pPr>
      <w:r>
        <w:rPr>
          <w:rFonts w:ascii="Cambria" w:hAnsi="Cambria"/>
          <w:sz w:val="28"/>
          <w:szCs w:val="28"/>
        </w:rPr>
        <w:t>This seminar will look at the events of the 20th century, often called "the century of the Holy Spirit, which saw the beginning of  the Catholic Chari</w:t>
      </w:r>
      <w:r>
        <w:rPr>
          <w:rFonts w:ascii="Cambria" w:hAnsi="Cambria"/>
          <w:sz w:val="28"/>
          <w:szCs w:val="28"/>
        </w:rPr>
        <w:t xml:space="preserve">smatic Renewal in 1967.  Charles will also consider what this Renewal and the Baptism in the Holy Spirit is all about, look at the attitudes of the Church authorities and at the ecumenical significance of what took place, and ask what the Spirit is saying </w:t>
      </w:r>
      <w:r>
        <w:rPr>
          <w:rFonts w:ascii="Cambria" w:hAnsi="Cambria"/>
          <w:sz w:val="28"/>
          <w:szCs w:val="28"/>
        </w:rPr>
        <w:t>to us now about the way ahead."</w:t>
      </w:r>
    </w:p>
    <w:p w:rsidR="00000000" w:rsidRDefault="00476E33">
      <w:pPr>
        <w:pStyle w:val="PreformattedText"/>
        <w:spacing w:after="283"/>
        <w:rPr>
          <w:rFonts w:ascii="Cambria" w:hAnsi="Cambria"/>
          <w:sz w:val="28"/>
          <w:szCs w:val="28"/>
        </w:rPr>
      </w:pPr>
    </w:p>
    <w:p w:rsidR="00000000" w:rsidRDefault="00476E33">
      <w:pPr>
        <w:spacing w:line="100" w:lineRule="atLeast"/>
        <w:rPr>
          <w:rFonts w:ascii="Cambria" w:hAnsi="Cambria" w:cs="Cambria"/>
          <w:b/>
          <w:bCs/>
          <w:color w:val="000000"/>
          <w:sz w:val="28"/>
          <w:szCs w:val="28"/>
          <w:u w:val="single"/>
        </w:rPr>
      </w:pPr>
      <w:r>
        <w:rPr>
          <w:rFonts w:ascii="Cambria" w:hAnsi="Cambria" w:cs="Cambria"/>
          <w:b/>
          <w:bCs/>
          <w:color w:val="000000"/>
          <w:sz w:val="28"/>
          <w:szCs w:val="28"/>
        </w:rPr>
        <w:t>'Restoration in the Kingdom' – Mary Matthews</w:t>
      </w:r>
      <w:r>
        <w:rPr>
          <w:rFonts w:ascii="Cambria" w:hAnsi="Cambria" w:cs="Cambria"/>
          <w:b/>
          <w:bCs/>
          <w:color w:val="000000"/>
          <w:sz w:val="28"/>
          <w:szCs w:val="28"/>
        </w:rPr>
        <w:tab/>
      </w:r>
      <w:r>
        <w:rPr>
          <w:rFonts w:ascii="Cambria" w:hAnsi="Cambria" w:cs="Cambria"/>
          <w:b/>
          <w:bCs/>
          <w:color w:val="000000"/>
          <w:sz w:val="28"/>
          <w:szCs w:val="28"/>
        </w:rPr>
        <w:tab/>
      </w:r>
      <w:r>
        <w:rPr>
          <w:rFonts w:ascii="Cambria" w:hAnsi="Cambria" w:cs="Cambria"/>
          <w:b/>
          <w:bCs/>
          <w:color w:val="000000"/>
          <w:sz w:val="28"/>
          <w:szCs w:val="28"/>
        </w:rPr>
        <w:tab/>
      </w:r>
      <w:r>
        <w:rPr>
          <w:rFonts w:ascii="Cambria" w:hAnsi="Cambria" w:cs="Cambria"/>
          <w:b/>
          <w:bCs/>
          <w:color w:val="000000"/>
          <w:sz w:val="28"/>
          <w:szCs w:val="28"/>
          <w:u w:val="single"/>
        </w:rPr>
        <w:t>NG1</w:t>
      </w:r>
    </w:p>
    <w:p w:rsidR="00000000" w:rsidRDefault="00476E33">
      <w:pPr>
        <w:spacing w:line="100" w:lineRule="atLeast"/>
        <w:rPr>
          <w:rFonts w:ascii="Cambria" w:hAnsi="Cambria" w:cs="Cambria"/>
          <w:b/>
          <w:bCs/>
          <w:color w:val="000000"/>
          <w:sz w:val="28"/>
          <w:szCs w:val="28"/>
        </w:rPr>
      </w:pPr>
    </w:p>
    <w:p w:rsidR="00000000" w:rsidRDefault="00476E33">
      <w:pPr>
        <w:spacing w:line="100" w:lineRule="atLeast"/>
        <w:rPr>
          <w:rFonts w:ascii="Cambria" w:hAnsi="Cambria" w:cs="Cambria"/>
          <w:color w:val="000000"/>
          <w:sz w:val="28"/>
          <w:szCs w:val="28"/>
        </w:rPr>
      </w:pPr>
      <w:r>
        <w:rPr>
          <w:rFonts w:ascii="Cambria" w:hAnsi="Cambria" w:cs="Cambria"/>
          <w:color w:val="000000"/>
          <w:sz w:val="28"/>
          <w:szCs w:val="28"/>
        </w:rPr>
        <w:t xml:space="preserve">Come and join Mary as she draws lessons from the life of Naomi.     </w:t>
      </w:r>
    </w:p>
    <w:p w:rsidR="00000000" w:rsidRDefault="00476E33">
      <w:pPr>
        <w:spacing w:line="100" w:lineRule="atLeast"/>
        <w:rPr>
          <w:rFonts w:ascii="Cambria" w:hAnsi="Cambria" w:cs="Cambria"/>
          <w:b/>
          <w:bCs/>
          <w:color w:val="231F20"/>
          <w:sz w:val="28"/>
          <w:szCs w:val="28"/>
        </w:rPr>
      </w:pPr>
    </w:p>
    <w:p w:rsidR="00000000" w:rsidRDefault="00476E33">
      <w:pPr>
        <w:spacing w:line="100" w:lineRule="atLeast"/>
        <w:rPr>
          <w:rFonts w:ascii="Cambria" w:hAnsi="Cambria" w:cs="Cambria"/>
          <w:b/>
          <w:bCs/>
          <w:color w:val="231F20"/>
          <w:sz w:val="28"/>
          <w:szCs w:val="28"/>
        </w:rPr>
      </w:pPr>
    </w:p>
    <w:p w:rsidR="00000000" w:rsidRDefault="00476E33">
      <w:pPr>
        <w:spacing w:line="100" w:lineRule="atLeast"/>
        <w:rPr>
          <w:rFonts w:ascii="Cambria" w:eastAsia="Times New Roman" w:hAnsi="Cambria" w:cs="Cambria"/>
          <w:b/>
          <w:bCs/>
          <w:sz w:val="28"/>
          <w:szCs w:val="28"/>
          <w:u w:val="single"/>
        </w:rPr>
      </w:pPr>
      <w:bookmarkStart w:id="1" w:name="_GoBack4"/>
      <w:r>
        <w:rPr>
          <w:rFonts w:ascii="Cambria" w:eastAsia="Times New Roman" w:hAnsi="Cambria" w:cs="Cambria"/>
          <w:b/>
          <w:bCs/>
          <w:sz w:val="28"/>
          <w:szCs w:val="28"/>
        </w:rPr>
        <w:t>B</w:t>
      </w:r>
      <w:bookmarkEnd w:id="1"/>
      <w:r>
        <w:rPr>
          <w:rFonts w:ascii="Cambria" w:eastAsia="Times New Roman" w:hAnsi="Cambria" w:cs="Cambria"/>
          <w:b/>
          <w:bCs/>
          <w:sz w:val="28"/>
          <w:szCs w:val="28"/>
        </w:rPr>
        <w:t>ible Journalling - Sarah Beresford</w:t>
      </w:r>
      <w:r>
        <w:rPr>
          <w:rFonts w:ascii="Cambria" w:eastAsia="Times New Roman" w:hAnsi="Cambria" w:cs="Cambria"/>
          <w:b/>
          <w:bCs/>
          <w:sz w:val="28"/>
          <w:szCs w:val="28"/>
        </w:rPr>
        <w:tab/>
      </w:r>
      <w:r>
        <w:rPr>
          <w:rFonts w:ascii="Cambria" w:eastAsia="Times New Roman" w:hAnsi="Cambria" w:cs="Cambria"/>
          <w:b/>
          <w:bCs/>
          <w:sz w:val="28"/>
          <w:szCs w:val="28"/>
        </w:rPr>
        <w:tab/>
      </w:r>
      <w:r>
        <w:rPr>
          <w:rFonts w:ascii="Cambria" w:eastAsia="Times New Roman" w:hAnsi="Cambria" w:cs="Cambria"/>
          <w:b/>
          <w:bCs/>
          <w:sz w:val="28"/>
          <w:szCs w:val="28"/>
        </w:rPr>
        <w:tab/>
      </w:r>
      <w:r>
        <w:rPr>
          <w:rFonts w:ascii="Cambria" w:eastAsia="Times New Roman" w:hAnsi="Cambria" w:cs="Cambria"/>
          <w:b/>
          <w:bCs/>
          <w:sz w:val="28"/>
          <w:szCs w:val="28"/>
        </w:rPr>
        <w:tab/>
      </w:r>
      <w:r>
        <w:rPr>
          <w:rFonts w:ascii="Cambria" w:eastAsia="Times New Roman" w:hAnsi="Cambria" w:cs="Cambria"/>
          <w:b/>
          <w:bCs/>
          <w:sz w:val="28"/>
          <w:szCs w:val="28"/>
        </w:rPr>
        <w:tab/>
      </w:r>
      <w:r>
        <w:rPr>
          <w:rFonts w:ascii="Cambria" w:eastAsia="Times New Roman" w:hAnsi="Cambria" w:cs="Cambria"/>
          <w:b/>
          <w:bCs/>
          <w:sz w:val="28"/>
          <w:szCs w:val="28"/>
          <w:u w:val="single"/>
        </w:rPr>
        <w:t>NG2</w:t>
      </w:r>
    </w:p>
    <w:p w:rsidR="00000000" w:rsidRDefault="00476E33">
      <w:pPr>
        <w:spacing w:line="100" w:lineRule="atLeast"/>
        <w:rPr>
          <w:rFonts w:ascii="Cambria" w:eastAsia="Times New Roman" w:hAnsi="Cambria" w:cs="Cambria"/>
          <w:b/>
          <w:bCs/>
          <w:sz w:val="28"/>
          <w:szCs w:val="28"/>
        </w:rPr>
      </w:pPr>
    </w:p>
    <w:p w:rsidR="00000000" w:rsidRDefault="00476E33">
      <w:pPr>
        <w:spacing w:line="100" w:lineRule="atLeast"/>
        <w:rPr>
          <w:rFonts w:ascii="Cambria" w:eastAsia="Times New Roman" w:hAnsi="Cambria" w:cs="Cambria"/>
          <w:b/>
          <w:bCs/>
          <w:sz w:val="28"/>
          <w:szCs w:val="28"/>
        </w:rPr>
      </w:pPr>
      <w:r>
        <w:rPr>
          <w:rFonts w:ascii="Cambria" w:eastAsia="Times New Roman" w:hAnsi="Cambria" w:cs="Cambria"/>
          <w:sz w:val="28"/>
          <w:szCs w:val="28"/>
        </w:rPr>
        <w:t>A prayerful, creative workshop exploring our conference</w:t>
      </w:r>
      <w:r>
        <w:rPr>
          <w:rFonts w:ascii="Cambria" w:eastAsia="Times New Roman" w:hAnsi="Cambria" w:cs="Cambria"/>
          <w:sz w:val="28"/>
          <w:szCs w:val="28"/>
        </w:rPr>
        <w:t xml:space="preserve"> theme.  Great for doodlers, dreamers and people who think in colour and pictures.</w:t>
      </w:r>
      <w:r>
        <w:rPr>
          <w:rFonts w:ascii="Verdana" w:eastAsia="Times New Roman" w:hAnsi="Verdana" w:cs="Cambria"/>
          <w:b/>
          <w:bCs/>
          <w:sz w:val="28"/>
          <w:szCs w:val="28"/>
        </w:rPr>
        <w:br/>
      </w:r>
      <w:r>
        <w:rPr>
          <w:rFonts w:ascii="Cambria" w:eastAsia="Times New Roman" w:hAnsi="Cambria" w:cs="Cambria"/>
          <w:b/>
          <w:bCs/>
          <w:sz w:val="28"/>
          <w:szCs w:val="28"/>
        </w:rPr>
        <w:tab/>
      </w:r>
      <w:r>
        <w:rPr>
          <w:rFonts w:ascii="Cambria" w:eastAsia="Times New Roman" w:hAnsi="Cambria" w:cs="Cambria"/>
          <w:b/>
          <w:bCs/>
          <w:sz w:val="28"/>
          <w:szCs w:val="28"/>
        </w:rPr>
        <w:tab/>
      </w:r>
      <w:r>
        <w:rPr>
          <w:rFonts w:ascii="Cambria" w:eastAsia="Times New Roman" w:hAnsi="Cambria" w:cs="Cambria"/>
          <w:b/>
          <w:bCs/>
          <w:sz w:val="28"/>
          <w:szCs w:val="28"/>
        </w:rPr>
        <w:tab/>
      </w:r>
    </w:p>
    <w:p w:rsidR="00000000" w:rsidRDefault="00476E33">
      <w:pPr>
        <w:spacing w:line="100" w:lineRule="atLeast"/>
        <w:rPr>
          <w:rFonts w:ascii="Cambria" w:eastAsia="Times New Roman" w:hAnsi="Cambria" w:cs="Cambria"/>
          <w:b/>
          <w:bCs/>
          <w:sz w:val="28"/>
          <w:szCs w:val="28"/>
        </w:rPr>
      </w:pPr>
    </w:p>
    <w:p w:rsidR="00000000" w:rsidRDefault="00476E33">
      <w:pPr>
        <w:spacing w:line="100" w:lineRule="atLeast"/>
        <w:rPr>
          <w:rFonts w:ascii="Cambria" w:eastAsia="Times New Roman" w:hAnsi="Cambria" w:cs="Cambria"/>
          <w:b/>
          <w:bCs/>
          <w:sz w:val="28"/>
          <w:szCs w:val="28"/>
          <w:u w:val="single"/>
        </w:rPr>
      </w:pPr>
      <w:r>
        <w:rPr>
          <w:rFonts w:ascii="Cambria" w:eastAsia="Times New Roman" w:hAnsi="Cambria" w:cs="Cambria"/>
          <w:b/>
          <w:bCs/>
          <w:sz w:val="28"/>
          <w:szCs w:val="28"/>
        </w:rPr>
        <w:t xml:space="preserve">"And all these things will be given to you as well" (Matt 6:33): the kingdom of God and the common good – Nicholas Townsend    </w:t>
      </w:r>
      <w:r>
        <w:rPr>
          <w:rFonts w:ascii="Cambria" w:eastAsia="Times New Roman" w:hAnsi="Cambria" w:cs="Cambria"/>
          <w:b/>
          <w:bCs/>
          <w:sz w:val="28"/>
          <w:szCs w:val="28"/>
          <w:u w:val="single"/>
        </w:rPr>
        <w:t>NG3</w:t>
      </w:r>
    </w:p>
    <w:p w:rsidR="00000000" w:rsidRDefault="00476E33"/>
    <w:p w:rsidR="00000000" w:rsidRDefault="00476E33">
      <w:pPr>
        <w:rPr>
          <w:rFonts w:ascii="Cambria" w:hAnsi="Cambria"/>
          <w:sz w:val="28"/>
          <w:szCs w:val="28"/>
        </w:rPr>
      </w:pPr>
      <w:r>
        <w:rPr>
          <w:rFonts w:ascii="Cambria" w:hAnsi="Cambria"/>
          <w:sz w:val="28"/>
          <w:szCs w:val="28"/>
        </w:rPr>
        <w:t>What does our faith teach us about '</w:t>
      </w:r>
      <w:r>
        <w:rPr>
          <w:rFonts w:ascii="Cambria" w:hAnsi="Cambria"/>
          <w:sz w:val="28"/>
          <w:szCs w:val="28"/>
        </w:rPr>
        <w:t>the common good'? What does this mean in practice?  This workshop will look at these questions, and also introduce the work of Together for the Common Good.</w:t>
      </w:r>
    </w:p>
    <w:p w:rsidR="00000000" w:rsidRDefault="00476E33">
      <w:pPr>
        <w:rPr>
          <w:rFonts w:ascii="Cambria" w:hAnsi="Cambria"/>
          <w:sz w:val="28"/>
          <w:szCs w:val="28"/>
        </w:rPr>
      </w:pPr>
    </w:p>
    <w:p w:rsidR="00000000" w:rsidRDefault="00476E33">
      <w:pPr>
        <w:spacing w:line="100" w:lineRule="atLeast"/>
      </w:pPr>
    </w:p>
    <w:p w:rsidR="00000000" w:rsidRDefault="00476E33">
      <w:pPr>
        <w:spacing w:line="100" w:lineRule="atLeast"/>
        <w:rPr>
          <w:rFonts w:ascii="ScriptMTBold" w:eastAsia="Times New Roman" w:hAnsi="ScriptMTBold" w:cs="ScriptMTBold"/>
          <w:i/>
          <w:color w:val="231F20"/>
          <w:sz w:val="36"/>
          <w:szCs w:val="36"/>
        </w:rPr>
      </w:pPr>
    </w:p>
    <w:p w:rsidR="00000000" w:rsidRDefault="00476E33" w:rsidP="00EF0523">
      <w:pPr>
        <w:keepNext/>
        <w:keepLines/>
        <w:spacing w:line="100" w:lineRule="atLeast"/>
        <w:rPr>
          <w:rFonts w:ascii="ScriptMTBold" w:eastAsia="Times New Roman" w:hAnsi="ScriptMTBold" w:cs="ScriptMTBold"/>
          <w:i/>
          <w:color w:val="231F20"/>
          <w:sz w:val="36"/>
          <w:szCs w:val="36"/>
        </w:rPr>
      </w:pPr>
      <w:r>
        <w:rPr>
          <w:rFonts w:ascii="ScriptMTBold" w:eastAsia="Times New Roman" w:hAnsi="ScriptMTBold" w:cs="ScriptMTBold"/>
          <w:i/>
          <w:color w:val="231F20"/>
          <w:sz w:val="36"/>
          <w:szCs w:val="36"/>
        </w:rPr>
        <w:lastRenderedPageBreak/>
        <w:t>Saturday 2  3.45pm</w:t>
      </w:r>
    </w:p>
    <w:p w:rsidR="00000000" w:rsidRDefault="00476E33" w:rsidP="00EF0523">
      <w:pPr>
        <w:keepNext/>
        <w:keepLines/>
        <w:spacing w:line="100" w:lineRule="atLeast"/>
        <w:rPr>
          <w:rFonts w:ascii="ScriptMTBold" w:eastAsia="Times New Roman" w:hAnsi="ScriptMTBold" w:cs="ScriptMTBold"/>
          <w:i/>
          <w:color w:val="231F20"/>
          <w:sz w:val="36"/>
          <w:szCs w:val="36"/>
        </w:rPr>
      </w:pPr>
    </w:p>
    <w:p w:rsidR="00000000" w:rsidRDefault="00476E33" w:rsidP="00EF0523">
      <w:pPr>
        <w:pStyle w:val="PreformattedText"/>
        <w:keepNext/>
        <w:keepLines/>
        <w:spacing w:line="100" w:lineRule="atLeast"/>
        <w:rPr>
          <w:rFonts w:ascii="Cambria" w:eastAsia="Times New Roman" w:hAnsi="Cambria" w:cs="Cambria"/>
          <w:b/>
          <w:bCs/>
          <w:color w:val="231F20"/>
          <w:sz w:val="28"/>
          <w:szCs w:val="28"/>
          <w:u w:val="single"/>
        </w:rPr>
      </w:pPr>
      <w:r>
        <w:rPr>
          <w:rFonts w:ascii="Cambria" w:eastAsia="Times New Roman" w:hAnsi="Cambria" w:cs="Cambria"/>
          <w:b/>
          <w:bCs/>
          <w:color w:val="231F20"/>
          <w:sz w:val="28"/>
          <w:szCs w:val="28"/>
        </w:rPr>
        <w:t>Eucharistic Healing Service - Fr. Angelus Houle</w:t>
      </w:r>
      <w:r>
        <w:rPr>
          <w:rFonts w:ascii="Cambria" w:eastAsia="Times New Roman" w:hAnsi="Cambria" w:cs="Cambria"/>
          <w:b/>
          <w:bCs/>
          <w:color w:val="231F20"/>
          <w:sz w:val="28"/>
          <w:szCs w:val="28"/>
        </w:rPr>
        <w:tab/>
      </w:r>
      <w:r>
        <w:rPr>
          <w:rFonts w:ascii="Cambria" w:eastAsia="Times New Roman" w:hAnsi="Cambria" w:cs="Cambria"/>
          <w:b/>
          <w:bCs/>
          <w:color w:val="231F20"/>
          <w:sz w:val="28"/>
          <w:szCs w:val="28"/>
        </w:rPr>
        <w:tab/>
      </w:r>
      <w:r>
        <w:rPr>
          <w:rFonts w:ascii="Cambria" w:eastAsia="Times New Roman" w:hAnsi="Cambria" w:cs="Cambria"/>
          <w:b/>
          <w:bCs/>
          <w:color w:val="231F20"/>
          <w:sz w:val="28"/>
          <w:szCs w:val="28"/>
          <w:u w:val="single"/>
        </w:rPr>
        <w:t>Main Hall</w:t>
      </w:r>
    </w:p>
    <w:p w:rsidR="00000000" w:rsidRDefault="00476E33" w:rsidP="00EF0523">
      <w:pPr>
        <w:pStyle w:val="PreformattedText"/>
        <w:keepNext/>
        <w:keepLines/>
        <w:spacing w:line="100" w:lineRule="atLeast"/>
        <w:rPr>
          <w:rFonts w:ascii="Cambria" w:hAnsi="Cambria" w:cs="Cambria"/>
          <w:sz w:val="28"/>
          <w:szCs w:val="28"/>
        </w:rPr>
      </w:pPr>
    </w:p>
    <w:p w:rsidR="00000000" w:rsidRDefault="00476E33" w:rsidP="00EF0523">
      <w:pPr>
        <w:pStyle w:val="PreformattedText"/>
        <w:keepNext/>
        <w:keepLines/>
        <w:spacing w:line="100" w:lineRule="atLeast"/>
        <w:rPr>
          <w:rFonts w:ascii="Cambria" w:hAnsi="Cambria" w:cs="Cambria"/>
          <w:sz w:val="28"/>
          <w:szCs w:val="28"/>
        </w:rPr>
      </w:pPr>
    </w:p>
    <w:p w:rsidR="00000000" w:rsidRDefault="00476E33" w:rsidP="00EF0523">
      <w:pPr>
        <w:keepNext/>
        <w:keepLines/>
        <w:rPr>
          <w:rFonts w:ascii="Cambria" w:hAnsi="Cambria" w:cs="Cambria"/>
          <w:b/>
          <w:bCs/>
          <w:color w:val="231F20"/>
          <w:sz w:val="28"/>
          <w:szCs w:val="28"/>
          <w:u w:val="single"/>
        </w:rPr>
      </w:pPr>
      <w:r>
        <w:rPr>
          <w:rFonts w:ascii="Cambria" w:eastAsia="Times New Roman" w:hAnsi="Cambria" w:cs="Cambria"/>
          <w:b/>
          <w:bCs/>
          <w:color w:val="000000"/>
          <w:sz w:val="28"/>
          <w:szCs w:val="28"/>
        </w:rPr>
        <w:t>What is the Ki</w:t>
      </w:r>
      <w:r>
        <w:rPr>
          <w:rFonts w:ascii="Cambria" w:eastAsia="Times New Roman" w:hAnsi="Cambria" w:cs="Cambria"/>
          <w:b/>
          <w:bCs/>
          <w:color w:val="000000"/>
          <w:sz w:val="28"/>
          <w:szCs w:val="28"/>
        </w:rPr>
        <w:t xml:space="preserve">ngdom of God? And how would we know if we have found it?  </w:t>
      </w:r>
      <w:r>
        <w:rPr>
          <w:rFonts w:ascii="Cambria" w:hAnsi="Cambria" w:cs="Cambria"/>
          <w:b/>
          <w:bCs/>
          <w:color w:val="231F20"/>
          <w:sz w:val="28"/>
          <w:szCs w:val="28"/>
        </w:rPr>
        <w:t>David Matthews</w:t>
      </w:r>
      <w:r>
        <w:rPr>
          <w:rFonts w:ascii="Cambria" w:hAnsi="Cambria" w:cs="Cambria"/>
          <w:b/>
          <w:bCs/>
          <w:color w:val="231F20"/>
          <w:sz w:val="28"/>
          <w:szCs w:val="28"/>
        </w:rPr>
        <w:tab/>
      </w:r>
      <w:r>
        <w:rPr>
          <w:rFonts w:ascii="Cambria" w:hAnsi="Cambria" w:cs="Cambria"/>
          <w:b/>
          <w:bCs/>
          <w:color w:val="231F20"/>
          <w:sz w:val="28"/>
          <w:szCs w:val="28"/>
        </w:rPr>
        <w:tab/>
      </w:r>
      <w:r>
        <w:rPr>
          <w:rFonts w:ascii="Cambria" w:hAnsi="Cambria" w:cs="Cambria"/>
          <w:b/>
          <w:bCs/>
          <w:color w:val="231F20"/>
          <w:sz w:val="28"/>
          <w:szCs w:val="28"/>
        </w:rPr>
        <w:tab/>
      </w:r>
      <w:r>
        <w:rPr>
          <w:rFonts w:ascii="Cambria" w:hAnsi="Cambria" w:cs="Cambria"/>
          <w:b/>
          <w:bCs/>
          <w:color w:val="231F20"/>
          <w:sz w:val="28"/>
          <w:szCs w:val="28"/>
        </w:rPr>
        <w:tab/>
      </w:r>
      <w:r>
        <w:rPr>
          <w:rFonts w:ascii="Cambria" w:hAnsi="Cambria" w:cs="Cambria"/>
          <w:b/>
          <w:bCs/>
          <w:color w:val="231F20"/>
          <w:sz w:val="28"/>
          <w:szCs w:val="28"/>
        </w:rPr>
        <w:tab/>
      </w:r>
      <w:r>
        <w:rPr>
          <w:rFonts w:ascii="Cambria" w:hAnsi="Cambria" w:cs="Cambria"/>
          <w:b/>
          <w:bCs/>
          <w:color w:val="231F20"/>
          <w:sz w:val="28"/>
          <w:szCs w:val="28"/>
        </w:rPr>
        <w:tab/>
      </w:r>
      <w:r>
        <w:rPr>
          <w:rFonts w:ascii="Cambria" w:hAnsi="Cambria" w:cs="Cambria"/>
          <w:b/>
          <w:bCs/>
          <w:color w:val="231F20"/>
          <w:sz w:val="28"/>
          <w:szCs w:val="28"/>
        </w:rPr>
        <w:tab/>
      </w:r>
      <w:r>
        <w:rPr>
          <w:rFonts w:ascii="Cambria" w:hAnsi="Cambria" w:cs="Cambria"/>
          <w:b/>
          <w:bCs/>
          <w:color w:val="231F20"/>
          <w:sz w:val="28"/>
          <w:szCs w:val="28"/>
          <w:u w:val="single"/>
        </w:rPr>
        <w:t>NG1</w:t>
      </w:r>
    </w:p>
    <w:p w:rsidR="00000000" w:rsidRDefault="00476E33" w:rsidP="00EF0523">
      <w:pPr>
        <w:keepNext/>
        <w:keepLines/>
        <w:spacing w:line="100" w:lineRule="atLeast"/>
        <w:rPr>
          <w:rFonts w:ascii="Cambria" w:eastAsia="Times New Roman" w:hAnsi="Cambria" w:cs="Cambria"/>
          <w:color w:val="000000"/>
          <w:sz w:val="28"/>
          <w:szCs w:val="28"/>
        </w:rPr>
      </w:pPr>
    </w:p>
    <w:p w:rsidR="00000000" w:rsidRDefault="00476E33" w:rsidP="00EF0523">
      <w:pPr>
        <w:keepNext/>
        <w:keepLines/>
        <w:spacing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We will take a brief but interesting look at the Hebrew thinking beyond the expression Kingdom of God. We will then explore ways of 'finding' it.</w:t>
      </w:r>
    </w:p>
    <w:p w:rsidR="00000000" w:rsidRDefault="00476E33" w:rsidP="00EF0523">
      <w:pPr>
        <w:keepNext/>
        <w:keepLines/>
        <w:spacing w:line="100" w:lineRule="atLeast"/>
        <w:rPr>
          <w:rFonts w:ascii="Cambria" w:eastAsia="Times New Roman" w:hAnsi="Cambria" w:cs="Cambria"/>
          <w:b/>
          <w:bCs/>
          <w:color w:val="1D1820"/>
          <w:sz w:val="28"/>
          <w:szCs w:val="28"/>
        </w:rPr>
      </w:pPr>
    </w:p>
    <w:p w:rsidR="00000000" w:rsidRDefault="00476E33" w:rsidP="00EF0523">
      <w:pPr>
        <w:keepNext/>
        <w:keepLines/>
        <w:spacing w:line="100" w:lineRule="atLeast"/>
        <w:rPr>
          <w:rFonts w:ascii="Cambria" w:eastAsia="Times New Roman" w:hAnsi="Cambria" w:cs="Cambria"/>
          <w:b/>
          <w:bCs/>
          <w:color w:val="1D1820"/>
          <w:sz w:val="28"/>
          <w:szCs w:val="28"/>
        </w:rPr>
      </w:pPr>
    </w:p>
    <w:p w:rsidR="00000000" w:rsidRDefault="00476E33" w:rsidP="00EF0523">
      <w:pPr>
        <w:pStyle w:val="BodyText"/>
        <w:keepNext/>
        <w:keepLines/>
        <w:spacing w:after="0" w:line="100" w:lineRule="atLeast"/>
        <w:rPr>
          <w:rFonts w:ascii="Cambria" w:eastAsia="Times New Roman" w:hAnsi="Cambria" w:cs="Cambria"/>
          <w:b/>
          <w:bCs/>
          <w:color w:val="1D1820"/>
          <w:sz w:val="28"/>
          <w:szCs w:val="28"/>
          <w:u w:val="single"/>
        </w:rPr>
      </w:pPr>
      <w:r>
        <w:rPr>
          <w:rFonts w:ascii="Cambria" w:eastAsia="Times New Roman" w:hAnsi="Cambria" w:cs="Cambria"/>
          <w:b/>
          <w:bCs/>
          <w:color w:val="1D1820"/>
          <w:sz w:val="28"/>
          <w:szCs w:val="28"/>
        </w:rPr>
        <w:t>Experiencing The Big Pic</w:t>
      </w:r>
      <w:r>
        <w:rPr>
          <w:rFonts w:ascii="Cambria" w:eastAsia="Times New Roman" w:hAnsi="Cambria" w:cs="Cambria"/>
          <w:b/>
          <w:bCs/>
          <w:color w:val="1D1820"/>
          <w:sz w:val="28"/>
          <w:szCs w:val="28"/>
        </w:rPr>
        <w:t xml:space="preserve">ture - </w:t>
      </w:r>
      <w:r>
        <w:rPr>
          <w:rFonts w:ascii="Cambria" w:eastAsia="Times New Roman" w:hAnsi="Cambria" w:cs="Cambria"/>
          <w:b/>
          <w:bCs/>
          <w:color w:val="1D1820"/>
          <w:sz w:val="28"/>
          <w:szCs w:val="28"/>
        </w:rPr>
        <w:t>Sue Whitehead</w:t>
      </w:r>
      <w:r>
        <w:rPr>
          <w:rFonts w:ascii="Cambria" w:eastAsia="Times New Roman" w:hAnsi="Cambria" w:cs="Cambria"/>
          <w:b/>
          <w:bCs/>
          <w:color w:val="1D1820"/>
          <w:sz w:val="28"/>
          <w:szCs w:val="28"/>
        </w:rPr>
        <w:tab/>
      </w:r>
      <w:r>
        <w:rPr>
          <w:rFonts w:ascii="Cambria" w:eastAsia="Times New Roman" w:hAnsi="Cambria" w:cs="Cambria"/>
          <w:b/>
          <w:bCs/>
          <w:color w:val="1D1820"/>
          <w:sz w:val="28"/>
          <w:szCs w:val="28"/>
        </w:rPr>
        <w:tab/>
      </w:r>
      <w:r>
        <w:rPr>
          <w:rFonts w:ascii="Cambria" w:eastAsia="Times New Roman" w:hAnsi="Cambria" w:cs="Cambria"/>
          <w:b/>
          <w:bCs/>
          <w:color w:val="1D1820"/>
          <w:sz w:val="28"/>
          <w:szCs w:val="28"/>
        </w:rPr>
        <w:tab/>
      </w:r>
      <w:r>
        <w:rPr>
          <w:rFonts w:ascii="Cambria" w:eastAsia="Times New Roman" w:hAnsi="Cambria" w:cs="Cambria"/>
          <w:b/>
          <w:bCs/>
          <w:color w:val="1D1820"/>
          <w:sz w:val="28"/>
          <w:szCs w:val="28"/>
          <w:u w:val="single"/>
        </w:rPr>
        <w:t>NG2</w:t>
      </w:r>
    </w:p>
    <w:p w:rsidR="00000000" w:rsidRDefault="00476E33" w:rsidP="00EF0523">
      <w:pPr>
        <w:pStyle w:val="BodyText"/>
        <w:keepNext/>
        <w:keepLines/>
        <w:spacing w:after="0" w:line="100" w:lineRule="atLeast"/>
        <w:rPr>
          <w:rFonts w:ascii="Cambria" w:eastAsia="Times New Roman" w:hAnsi="Cambria" w:cs="Cambria"/>
          <w:b/>
          <w:bCs/>
          <w:color w:val="1D1820"/>
          <w:sz w:val="28"/>
          <w:szCs w:val="28"/>
        </w:rPr>
      </w:pPr>
    </w:p>
    <w:p w:rsidR="00000000" w:rsidRDefault="00476E33" w:rsidP="00EF0523">
      <w:pPr>
        <w:pStyle w:val="BodyText"/>
        <w:keepNext/>
        <w:keepLines/>
        <w:rPr>
          <w:rFonts w:ascii="Cambria" w:hAnsi="Cambria"/>
          <w:sz w:val="28"/>
          <w:szCs w:val="28"/>
        </w:rPr>
      </w:pPr>
      <w:r>
        <w:rPr>
          <w:rFonts w:ascii="Cambria" w:hAnsi="Cambria"/>
          <w:sz w:val="28"/>
          <w:szCs w:val="28"/>
        </w:rPr>
        <w:t>Been there, done that?  I've so enjoyed having my faith challenged, clarified and affirmed; sharing and hearing other's insights.  It's more than "all about Scripture" - come and see!</w:t>
      </w:r>
    </w:p>
    <w:p w:rsidR="00000000" w:rsidRDefault="00476E33">
      <w:pPr>
        <w:spacing w:line="100" w:lineRule="atLeast"/>
        <w:rPr>
          <w:rFonts w:ascii="Cambria" w:eastAsia="Times New Roman" w:hAnsi="Cambria" w:cs="Cambria"/>
          <w:b/>
          <w:bCs/>
          <w:color w:val="1D1820"/>
          <w:sz w:val="28"/>
          <w:szCs w:val="28"/>
        </w:rPr>
      </w:pPr>
    </w:p>
    <w:p w:rsidR="00000000" w:rsidRDefault="00476E33">
      <w:pPr>
        <w:spacing w:line="100" w:lineRule="atLeast"/>
        <w:rPr>
          <w:rFonts w:ascii="Cambria" w:hAnsi="Cambria"/>
          <w:b/>
          <w:sz w:val="28"/>
          <w:szCs w:val="28"/>
        </w:rPr>
      </w:pPr>
    </w:p>
    <w:p w:rsidR="00000000" w:rsidRDefault="00476E33">
      <w:pPr>
        <w:spacing w:line="100" w:lineRule="atLeast"/>
        <w:rPr>
          <w:rFonts w:ascii="Cambria" w:hAnsi="Cambria"/>
          <w:b/>
          <w:sz w:val="28"/>
          <w:szCs w:val="28"/>
          <w:u w:val="single"/>
        </w:rPr>
        <w:sectPr w:rsidR="00000000">
          <w:pgSz w:w="11906" w:h="16838"/>
          <w:pgMar w:top="1440" w:right="1440" w:bottom="1440" w:left="1440" w:header="720" w:footer="720" w:gutter="0"/>
          <w:cols w:space="720"/>
          <w:docGrid w:linePitch="360" w:charSpace="32768"/>
        </w:sectPr>
      </w:pPr>
      <w:bookmarkStart w:id="2" w:name="yui_3_16_0_1_1497036899859_23763"/>
      <w:bookmarkEnd w:id="2"/>
      <w:r>
        <w:rPr>
          <w:rFonts w:ascii="Cambria" w:hAnsi="Cambria"/>
          <w:b/>
          <w:sz w:val="28"/>
          <w:szCs w:val="28"/>
        </w:rPr>
        <w:t>You, the Bible and God's Big Plan – Tim St</w:t>
      </w:r>
      <w:r>
        <w:rPr>
          <w:rFonts w:ascii="Cambria" w:hAnsi="Cambria"/>
          <w:b/>
          <w:sz w:val="28"/>
          <w:szCs w:val="28"/>
        </w:rPr>
        <w:t>evens</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u w:val="single"/>
        </w:rPr>
        <w:t>NG3</w:t>
      </w:r>
    </w:p>
    <w:p w:rsidR="00000000" w:rsidRDefault="00476E33">
      <w:pPr>
        <w:rPr>
          <w:rFonts w:ascii="Cambria" w:hAnsi="Cambria"/>
          <w:sz w:val="28"/>
          <w:szCs w:val="28"/>
        </w:rPr>
      </w:pPr>
    </w:p>
    <w:p w:rsidR="00000000" w:rsidRDefault="00476E33">
      <w:pPr>
        <w:rPr>
          <w:rFonts w:ascii="Cambria" w:hAnsi="Cambria"/>
          <w:sz w:val="28"/>
          <w:szCs w:val="28"/>
        </w:rPr>
        <w:sectPr w:rsidR="00000000">
          <w:type w:val="continuous"/>
          <w:pgSz w:w="11906" w:h="16838"/>
          <w:pgMar w:top="1440" w:right="1440" w:bottom="1440" w:left="1440" w:header="720" w:footer="720" w:gutter="0"/>
          <w:cols w:space="720"/>
          <w:docGrid w:linePitch="360" w:charSpace="32768"/>
        </w:sectPr>
      </w:pPr>
      <w:r>
        <w:rPr>
          <w:rFonts w:ascii="Cambria" w:hAnsi="Cambria"/>
          <w:sz w:val="28"/>
          <w:szCs w:val="28"/>
        </w:rPr>
        <w:t>How to bring the Bible alive in your daily prayer and how to help others do the same.  Come along to this fun and practical workshop to empower you wherever you are at.  There is some great news to be shared and DVD clips to be shown.  This se</w:t>
      </w:r>
      <w:r>
        <w:rPr>
          <w:rFonts w:ascii="Cambria" w:hAnsi="Cambria"/>
          <w:sz w:val="28"/>
          <w:szCs w:val="28"/>
        </w:rPr>
        <w:t>minar includes a F</w:t>
      </w:r>
      <w:r w:rsidR="00C7183C">
        <w:rPr>
          <w:rFonts w:ascii="Cambria" w:hAnsi="Cambria"/>
          <w:sz w:val="28"/>
          <w:szCs w:val="28"/>
        </w:rPr>
        <w:t>REE parish/group bible resource</w:t>
      </w:r>
    </w:p>
    <w:p w:rsidR="00000000" w:rsidRDefault="00C7183C" w:rsidP="00EF0523">
      <w:pPr>
        <w:keepNext/>
        <w:keepLines/>
        <w:spacing w:line="100" w:lineRule="atLeast"/>
        <w:rPr>
          <w:rFonts w:ascii="ScriptMTBold" w:eastAsia="Times New Roman" w:hAnsi="ScriptMTBold" w:cs="ScriptMTBold"/>
          <w:i/>
          <w:color w:val="231F20"/>
          <w:sz w:val="36"/>
          <w:szCs w:val="36"/>
        </w:rPr>
      </w:pPr>
      <w:r>
        <w:rPr>
          <w:rFonts w:ascii="ScriptMTBold" w:eastAsia="Times New Roman" w:hAnsi="ScriptMTBold" w:cs="ScriptMTBold"/>
          <w:i/>
          <w:color w:val="231F20"/>
          <w:sz w:val="36"/>
          <w:szCs w:val="36"/>
        </w:rPr>
        <w:lastRenderedPageBreak/>
        <w:t>Su</w:t>
      </w:r>
      <w:r w:rsidR="00476E33">
        <w:rPr>
          <w:rFonts w:ascii="ScriptMTBold" w:eastAsia="Times New Roman" w:hAnsi="ScriptMTBold" w:cs="ScriptMTBold"/>
          <w:i/>
          <w:color w:val="231F20"/>
          <w:sz w:val="36"/>
          <w:szCs w:val="36"/>
        </w:rPr>
        <w:t>nday 11.55am</w:t>
      </w:r>
    </w:p>
    <w:p w:rsidR="00000000" w:rsidRDefault="00476E33" w:rsidP="00EF0523">
      <w:pPr>
        <w:keepNext/>
        <w:keepLines/>
        <w:spacing w:line="100" w:lineRule="atLeast"/>
        <w:rPr>
          <w:rFonts w:ascii="ScriptMTBold" w:eastAsia="Times New Roman" w:hAnsi="ScriptMTBold" w:cs="ScriptMTBold"/>
          <w:i/>
          <w:sz w:val="36"/>
          <w:szCs w:val="36"/>
        </w:rPr>
      </w:pPr>
    </w:p>
    <w:p w:rsidR="00000000" w:rsidRDefault="00476E33" w:rsidP="00EF0523">
      <w:pPr>
        <w:keepNext/>
        <w:keepLines/>
        <w:spacing w:line="100" w:lineRule="atLeast"/>
        <w:rPr>
          <w:rFonts w:ascii="Cambria" w:eastAsia="Times New Roman" w:hAnsi="Cambria" w:cs="Cambria"/>
          <w:b/>
          <w:bCs/>
          <w:sz w:val="28"/>
          <w:szCs w:val="28"/>
        </w:rPr>
      </w:pPr>
      <w:r>
        <w:rPr>
          <w:rFonts w:ascii="Cambria" w:eastAsia="Times New Roman" w:hAnsi="Cambria" w:cs="Cambria"/>
          <w:b/>
          <w:bCs/>
          <w:sz w:val="28"/>
          <w:szCs w:val="28"/>
        </w:rPr>
        <w:t xml:space="preserve">Put out into deep waters: becoming a missionary parish - </w:t>
      </w:r>
    </w:p>
    <w:p w:rsidR="00000000" w:rsidRDefault="00476E33" w:rsidP="00EF0523">
      <w:pPr>
        <w:keepNext/>
        <w:keepLines/>
        <w:spacing w:line="100" w:lineRule="atLeast"/>
        <w:rPr>
          <w:rFonts w:ascii="Cambria" w:eastAsia="Times New Roman" w:hAnsi="Cambria" w:cs="Cambria"/>
          <w:b/>
          <w:bCs/>
          <w:iCs/>
          <w:sz w:val="28"/>
          <w:szCs w:val="28"/>
        </w:rPr>
      </w:pPr>
      <w:r>
        <w:rPr>
          <w:rFonts w:ascii="Cambria" w:eastAsia="Times New Roman" w:hAnsi="Cambria" w:cs="Cambria"/>
          <w:b/>
          <w:bCs/>
          <w:iCs/>
          <w:sz w:val="28"/>
          <w:szCs w:val="28"/>
        </w:rPr>
        <w:t>Maria Heath</w:t>
      </w:r>
      <w:r>
        <w:rPr>
          <w:rFonts w:ascii="Cambria" w:eastAsia="Times New Roman" w:hAnsi="Cambria" w:cs="Cambria"/>
          <w:b/>
          <w:bCs/>
          <w:iCs/>
          <w:sz w:val="28"/>
          <w:szCs w:val="28"/>
        </w:rPr>
        <w:tab/>
      </w:r>
      <w:r>
        <w:rPr>
          <w:rFonts w:ascii="Cambria" w:eastAsia="Times New Roman" w:hAnsi="Cambria" w:cs="Cambria"/>
          <w:b/>
          <w:bCs/>
          <w:iCs/>
          <w:sz w:val="28"/>
          <w:szCs w:val="28"/>
        </w:rPr>
        <w:tab/>
      </w:r>
      <w:r>
        <w:rPr>
          <w:rFonts w:ascii="Cambria" w:eastAsia="Times New Roman" w:hAnsi="Cambria" w:cs="Cambria"/>
          <w:b/>
          <w:bCs/>
          <w:iCs/>
          <w:sz w:val="28"/>
          <w:szCs w:val="28"/>
        </w:rPr>
        <w:tab/>
      </w:r>
      <w:r>
        <w:rPr>
          <w:rFonts w:ascii="Cambria" w:eastAsia="Times New Roman" w:hAnsi="Cambria" w:cs="Cambria"/>
          <w:b/>
          <w:bCs/>
          <w:iCs/>
          <w:sz w:val="28"/>
          <w:szCs w:val="28"/>
        </w:rPr>
        <w:tab/>
      </w:r>
      <w:r>
        <w:rPr>
          <w:rFonts w:ascii="Cambria" w:eastAsia="Times New Roman" w:hAnsi="Cambria" w:cs="Cambria"/>
          <w:b/>
          <w:bCs/>
          <w:iCs/>
          <w:sz w:val="28"/>
          <w:szCs w:val="28"/>
        </w:rPr>
        <w:tab/>
      </w:r>
      <w:r>
        <w:rPr>
          <w:rFonts w:ascii="Cambria" w:eastAsia="Times New Roman" w:hAnsi="Cambria" w:cs="Cambria"/>
          <w:b/>
          <w:bCs/>
          <w:iCs/>
          <w:sz w:val="28"/>
          <w:szCs w:val="28"/>
        </w:rPr>
        <w:tab/>
      </w:r>
      <w:r>
        <w:rPr>
          <w:rFonts w:ascii="Cambria" w:eastAsia="Times New Roman" w:hAnsi="Cambria" w:cs="Cambria"/>
          <w:b/>
          <w:bCs/>
          <w:iCs/>
          <w:sz w:val="28"/>
          <w:szCs w:val="28"/>
        </w:rPr>
        <w:tab/>
      </w:r>
      <w:r>
        <w:rPr>
          <w:rFonts w:ascii="Cambria" w:eastAsia="Times New Roman" w:hAnsi="Cambria" w:cs="Cambria"/>
          <w:b/>
          <w:bCs/>
          <w:iCs/>
          <w:sz w:val="28"/>
          <w:szCs w:val="28"/>
        </w:rPr>
        <w:tab/>
      </w:r>
      <w:r>
        <w:rPr>
          <w:rFonts w:ascii="Cambria" w:eastAsia="Times New Roman" w:hAnsi="Cambria" w:cs="Cambria"/>
          <w:b/>
          <w:bCs/>
          <w:iCs/>
          <w:sz w:val="28"/>
          <w:szCs w:val="28"/>
        </w:rPr>
        <w:tab/>
      </w:r>
      <w:r>
        <w:rPr>
          <w:rFonts w:ascii="Cambria" w:eastAsia="Times New Roman" w:hAnsi="Cambria" w:cs="Cambria"/>
          <w:b/>
          <w:bCs/>
          <w:iCs/>
          <w:sz w:val="28"/>
          <w:szCs w:val="28"/>
          <w:u w:val="single"/>
        </w:rPr>
        <w:t>NG1</w:t>
      </w:r>
      <w:r>
        <w:rPr>
          <w:rFonts w:ascii="Cambria" w:eastAsia="Times New Roman" w:hAnsi="Cambria" w:cs="Cambria"/>
          <w:b/>
          <w:bCs/>
          <w:iCs/>
          <w:sz w:val="28"/>
          <w:szCs w:val="28"/>
        </w:rPr>
        <w:tab/>
        <w:t xml:space="preserve"> </w:t>
      </w:r>
    </w:p>
    <w:p w:rsidR="00C7183C" w:rsidRDefault="00C7183C" w:rsidP="00EF0523">
      <w:pPr>
        <w:keepNext/>
        <w:keepLines/>
        <w:spacing w:line="100" w:lineRule="atLeast"/>
        <w:rPr>
          <w:rFonts w:ascii="Cambria" w:eastAsia="Times New Roman" w:hAnsi="Cambria" w:cs="Cambria"/>
          <w:b/>
          <w:bCs/>
          <w:iCs/>
          <w:sz w:val="28"/>
          <w:szCs w:val="28"/>
        </w:rPr>
      </w:pPr>
    </w:p>
    <w:p w:rsidR="00000000" w:rsidRDefault="00476E33" w:rsidP="00EF0523">
      <w:pPr>
        <w:keepNext/>
        <w:keepLines/>
        <w:spacing w:line="100" w:lineRule="atLeast"/>
        <w:rPr>
          <w:rFonts w:ascii="Cambria" w:hAnsi="Cambria"/>
          <w:sz w:val="28"/>
          <w:szCs w:val="28"/>
        </w:rPr>
      </w:pPr>
      <w:r>
        <w:rPr>
          <w:rFonts w:ascii="Cambria" w:eastAsia="Times New Roman" w:hAnsi="Cambria" w:cs="Cambria"/>
          <w:iCs/>
          <w:sz w:val="28"/>
          <w:szCs w:val="28"/>
        </w:rPr>
        <w:t>T</w:t>
      </w:r>
      <w:r>
        <w:rPr>
          <w:rFonts w:ascii="Cambria" w:hAnsi="Cambria"/>
          <w:sz w:val="28"/>
          <w:szCs w:val="28"/>
        </w:rPr>
        <w:t>his workshop will help us to reflect on our call to become missionary parishes, exploring practica</w:t>
      </w:r>
      <w:r>
        <w:rPr>
          <w:rFonts w:ascii="Cambria" w:hAnsi="Cambria"/>
          <w:sz w:val="28"/>
          <w:szCs w:val="28"/>
        </w:rPr>
        <w:t>l ways we can respond to this call.</w:t>
      </w:r>
      <w:r>
        <w:rPr>
          <w:rFonts w:ascii="Cambria" w:hAnsi="Cambria"/>
          <w:sz w:val="28"/>
          <w:szCs w:val="28"/>
        </w:rPr>
        <w:br/>
      </w:r>
    </w:p>
    <w:p w:rsidR="00000000" w:rsidRDefault="00476E33" w:rsidP="00EF0523">
      <w:pPr>
        <w:keepNext/>
        <w:keepLines/>
        <w:spacing w:line="100" w:lineRule="atLeast"/>
      </w:pPr>
    </w:p>
    <w:p w:rsidR="00000000" w:rsidRDefault="00476E33" w:rsidP="00EF0523">
      <w:pPr>
        <w:keepNext/>
        <w:keepLines/>
        <w:spacing w:line="100" w:lineRule="atLeast"/>
        <w:rPr>
          <w:rFonts w:ascii="Cambria" w:eastAsia="Times New Roman" w:hAnsi="Cambria" w:cs="Cambria"/>
          <w:b/>
          <w:bCs/>
          <w:color w:val="1D1820"/>
          <w:sz w:val="28"/>
          <w:szCs w:val="28"/>
          <w:u w:val="single"/>
        </w:rPr>
      </w:pPr>
      <w:r>
        <w:rPr>
          <w:rFonts w:ascii="Cambria" w:eastAsia="Times New Roman" w:hAnsi="Cambria" w:cs="Cambria"/>
          <w:b/>
          <w:bCs/>
          <w:sz w:val="28"/>
          <w:szCs w:val="28"/>
        </w:rPr>
        <w:t xml:space="preserve">Matthew and the Kingdom - </w:t>
      </w:r>
      <w:r>
        <w:rPr>
          <w:rFonts w:ascii="Cambria" w:eastAsia="Times New Roman" w:hAnsi="Cambria" w:cs="Cambria"/>
          <w:b/>
          <w:bCs/>
          <w:color w:val="1D1820"/>
          <w:sz w:val="28"/>
          <w:szCs w:val="28"/>
        </w:rPr>
        <w:t>David Beresford</w:t>
      </w:r>
      <w:r>
        <w:rPr>
          <w:rFonts w:ascii="Cambria" w:eastAsia="Times New Roman" w:hAnsi="Cambria" w:cs="Cambria"/>
          <w:b/>
          <w:bCs/>
          <w:color w:val="1D1820"/>
          <w:sz w:val="28"/>
          <w:szCs w:val="28"/>
        </w:rPr>
        <w:tab/>
      </w:r>
      <w:r>
        <w:rPr>
          <w:rFonts w:ascii="Cambria" w:eastAsia="Times New Roman" w:hAnsi="Cambria" w:cs="Cambria"/>
          <w:b/>
          <w:bCs/>
          <w:color w:val="1D1820"/>
          <w:sz w:val="28"/>
          <w:szCs w:val="28"/>
        </w:rPr>
        <w:tab/>
      </w:r>
      <w:r>
        <w:rPr>
          <w:rFonts w:ascii="Cambria" w:eastAsia="Times New Roman" w:hAnsi="Cambria" w:cs="Cambria"/>
          <w:b/>
          <w:bCs/>
          <w:color w:val="1D1820"/>
          <w:sz w:val="28"/>
          <w:szCs w:val="28"/>
        </w:rPr>
        <w:tab/>
      </w:r>
      <w:r>
        <w:rPr>
          <w:rFonts w:ascii="Cambria" w:eastAsia="Times New Roman" w:hAnsi="Cambria" w:cs="Cambria"/>
          <w:b/>
          <w:bCs/>
          <w:color w:val="1D1820"/>
          <w:sz w:val="28"/>
          <w:szCs w:val="28"/>
        </w:rPr>
        <w:tab/>
      </w:r>
      <w:r>
        <w:rPr>
          <w:rFonts w:ascii="Cambria" w:eastAsia="Times New Roman" w:hAnsi="Cambria" w:cs="Cambria"/>
          <w:b/>
          <w:bCs/>
          <w:color w:val="1D1820"/>
          <w:sz w:val="28"/>
          <w:szCs w:val="28"/>
          <w:u w:val="single"/>
        </w:rPr>
        <w:t>NG2</w:t>
      </w:r>
    </w:p>
    <w:p w:rsidR="00000000" w:rsidRDefault="00476E33" w:rsidP="00EF0523">
      <w:pPr>
        <w:keepNext/>
        <w:keepLines/>
        <w:spacing w:line="100" w:lineRule="atLeast"/>
      </w:pPr>
    </w:p>
    <w:p w:rsidR="00000000" w:rsidRDefault="00476E33" w:rsidP="00EF0523">
      <w:pPr>
        <w:keepNext/>
        <w:keepLines/>
        <w:spacing w:line="100" w:lineRule="atLeast"/>
        <w:rPr>
          <w:rFonts w:ascii="Cambria" w:hAnsi="Cambria"/>
          <w:sz w:val="28"/>
          <w:szCs w:val="28"/>
        </w:rPr>
      </w:pPr>
      <w:r>
        <w:rPr>
          <w:rFonts w:ascii="Cambria" w:hAnsi="Cambria"/>
          <w:sz w:val="28"/>
          <w:szCs w:val="28"/>
        </w:rPr>
        <w:t>Going deeper into Matthew's version of the Sermon on the Mount and what Matthew thought the Kingdom of God was about.  This workshop will be a specifically biblical foc</w:t>
      </w:r>
      <w:r>
        <w:rPr>
          <w:rFonts w:ascii="Cambria" w:hAnsi="Cambria"/>
          <w:sz w:val="28"/>
          <w:szCs w:val="28"/>
        </w:rPr>
        <w:t>us on our conference theme and will be a balance of    teaching, group discussion and prayer.</w:t>
      </w:r>
      <w:r>
        <w:rPr>
          <w:rFonts w:ascii="Cambria" w:hAnsi="Cambria"/>
          <w:sz w:val="28"/>
          <w:szCs w:val="28"/>
        </w:rPr>
        <w:br/>
      </w:r>
    </w:p>
    <w:p w:rsidR="00000000" w:rsidRDefault="00476E33">
      <w:pPr>
        <w:spacing w:line="100" w:lineRule="atLeast"/>
      </w:pPr>
    </w:p>
    <w:p w:rsidR="00000000" w:rsidRDefault="00476E33">
      <w:pPr>
        <w:spacing w:line="100" w:lineRule="atLeast"/>
      </w:pPr>
    </w:p>
    <w:p w:rsidR="00000000" w:rsidRDefault="00476E33">
      <w:pPr>
        <w:spacing w:line="100" w:lineRule="atLeast"/>
        <w:rPr>
          <w:rFonts w:ascii="Cambria" w:hAnsi="Cambria"/>
          <w:b/>
          <w:bCs/>
          <w:sz w:val="28"/>
          <w:szCs w:val="28"/>
          <w:u w:val="single"/>
        </w:rPr>
      </w:pPr>
      <w:r>
        <w:rPr>
          <w:rFonts w:ascii="Cambria" w:hAnsi="Cambria"/>
          <w:b/>
          <w:bCs/>
          <w:sz w:val="28"/>
          <w:szCs w:val="28"/>
        </w:rPr>
        <w:t xml:space="preserve">The Catholic Charismatic Renewal and the Unity of Christians: a roadmap for the </w:t>
      </w:r>
      <w:r>
        <w:rPr>
          <w:rFonts w:ascii="Cambria" w:hAnsi="Cambria"/>
          <w:b/>
          <w:bCs/>
          <w:i/>
          <w:sz w:val="28"/>
          <w:szCs w:val="28"/>
        </w:rPr>
        <w:t>next</w:t>
      </w:r>
      <w:r>
        <w:rPr>
          <w:rFonts w:ascii="Cambria" w:hAnsi="Cambria"/>
          <w:b/>
          <w:bCs/>
          <w:sz w:val="28"/>
          <w:szCs w:val="28"/>
        </w:rPr>
        <w:t xml:space="preserve"> fifty years – Revd Tim Watson </w:t>
      </w:r>
      <w:r>
        <w:rPr>
          <w:rFonts w:ascii="Cambria" w:hAnsi="Cambria"/>
          <w:b/>
          <w:bCs/>
          <w:sz w:val="28"/>
          <w:szCs w:val="28"/>
        </w:rPr>
        <w:tab/>
      </w:r>
      <w:r>
        <w:rPr>
          <w:rFonts w:ascii="Cambria" w:hAnsi="Cambria"/>
          <w:b/>
          <w:bCs/>
          <w:sz w:val="28"/>
          <w:szCs w:val="28"/>
        </w:rPr>
        <w:tab/>
      </w:r>
      <w:r>
        <w:rPr>
          <w:rFonts w:ascii="Cambria" w:hAnsi="Cambria"/>
          <w:b/>
          <w:bCs/>
          <w:sz w:val="28"/>
          <w:szCs w:val="28"/>
          <w:u w:val="single"/>
        </w:rPr>
        <w:t>NG3</w:t>
      </w:r>
    </w:p>
    <w:p w:rsidR="00000000" w:rsidRDefault="00476E33">
      <w:pPr>
        <w:rPr>
          <w:rFonts w:ascii="Cambria" w:hAnsi="Cambria"/>
          <w:sz w:val="28"/>
          <w:szCs w:val="28"/>
          <w:u w:val="single"/>
        </w:rPr>
      </w:pPr>
    </w:p>
    <w:p w:rsidR="00000000" w:rsidRDefault="00476E33">
      <w:pPr>
        <w:rPr>
          <w:rFonts w:ascii="Cambria" w:hAnsi="Cambria"/>
          <w:sz w:val="28"/>
          <w:szCs w:val="28"/>
        </w:rPr>
      </w:pPr>
      <w:r>
        <w:rPr>
          <w:rFonts w:ascii="Cambria" w:hAnsi="Cambria"/>
          <w:sz w:val="28"/>
          <w:szCs w:val="28"/>
        </w:rPr>
        <w:t xml:space="preserve">Speaking at the 50th anniversary of </w:t>
      </w:r>
      <w:r>
        <w:rPr>
          <w:rFonts w:ascii="Cambria" w:hAnsi="Cambria"/>
          <w:sz w:val="28"/>
          <w:szCs w:val="28"/>
        </w:rPr>
        <w:t>the Catholic Charismatic Renewal in Rome last month, Pope Francis reminded us all that the Renewal was "born ecumenical!". What ecumenical graces has the Church received through the Renewal movement over the past 50 years? What are the ecumenical challenge</w:t>
      </w:r>
      <w:r>
        <w:rPr>
          <w:rFonts w:ascii="Cambria" w:hAnsi="Cambria"/>
          <w:sz w:val="28"/>
          <w:szCs w:val="28"/>
        </w:rPr>
        <w:t>s that the Renewal has faced during that time, and what can we learn from them? And: what is the Holy Spirit saying to the Churches about how they should now walk together into the future, on the path towards unity in Christ?</w:t>
      </w:r>
    </w:p>
    <w:p w:rsidR="00000000" w:rsidRDefault="00476E33"/>
    <w:p w:rsidR="00000000" w:rsidRDefault="00476E33"/>
    <w:p w:rsidR="00C7183C" w:rsidRDefault="00C7183C">
      <w:pPr>
        <w:suppressAutoHyphens w:val="0"/>
        <w:rPr>
          <w:rFonts w:ascii="ScriptMTBold" w:hAnsi="ScriptMTBold" w:cs="ScriptMTBold" w:hint="eastAsia"/>
          <w:i/>
          <w:color w:val="231F20"/>
          <w:sz w:val="66"/>
          <w:szCs w:val="96"/>
        </w:rPr>
      </w:pPr>
      <w:r>
        <w:rPr>
          <w:rFonts w:ascii="ScriptMTBold" w:hAnsi="ScriptMTBold" w:cs="ScriptMTBold" w:hint="eastAsia"/>
          <w:i/>
          <w:color w:val="231F20"/>
          <w:sz w:val="66"/>
          <w:szCs w:val="96"/>
        </w:rPr>
        <w:br w:type="page"/>
      </w:r>
    </w:p>
    <w:p w:rsidR="00000000" w:rsidRDefault="00476E33">
      <w:pPr>
        <w:rPr>
          <w:rFonts w:ascii="ScriptMTBold" w:hAnsi="ScriptMTBold" w:cs="ScriptMTBold"/>
          <w:i/>
          <w:color w:val="231F20"/>
          <w:sz w:val="66"/>
          <w:szCs w:val="96"/>
        </w:rPr>
      </w:pPr>
      <w:r>
        <w:rPr>
          <w:rFonts w:ascii="ScriptMTBold" w:hAnsi="ScriptMTBold" w:cs="ScriptMTBold"/>
          <w:i/>
          <w:color w:val="231F20"/>
          <w:sz w:val="66"/>
          <w:szCs w:val="96"/>
        </w:rPr>
        <w:lastRenderedPageBreak/>
        <w:t>Workshop Speakers</w:t>
      </w:r>
    </w:p>
    <w:p w:rsidR="00000000" w:rsidRDefault="00476E33" w:rsidP="00C7183C">
      <w:pPr>
        <w:spacing w:before="240"/>
        <w:rPr>
          <w:rFonts w:ascii="Cambria" w:eastAsia="Times New Roman" w:hAnsi="Cambria" w:cs="Cambria"/>
          <w:b/>
          <w:bCs/>
          <w:sz w:val="28"/>
          <w:szCs w:val="28"/>
        </w:rPr>
      </w:pPr>
      <w:r>
        <w:rPr>
          <w:rFonts w:ascii="Cambria" w:eastAsia="Times New Roman" w:hAnsi="Cambria" w:cs="Cambria"/>
          <w:b/>
          <w:bCs/>
          <w:sz w:val="28"/>
          <w:szCs w:val="28"/>
        </w:rPr>
        <w:t xml:space="preserve">Charles &amp; </w:t>
      </w:r>
      <w:r>
        <w:rPr>
          <w:rFonts w:ascii="Cambria" w:eastAsia="Times New Roman" w:hAnsi="Cambria" w:cs="Cambria"/>
          <w:b/>
          <w:bCs/>
          <w:sz w:val="28"/>
          <w:szCs w:val="28"/>
        </w:rPr>
        <w:t>Sue Whitehead</w:t>
      </w:r>
    </w:p>
    <w:p w:rsidR="00000000" w:rsidRDefault="00476E33">
      <w:pPr>
        <w:spacing w:before="28" w:line="100" w:lineRule="atLeast"/>
        <w:rPr>
          <w:sz w:val="28"/>
          <w:szCs w:val="28"/>
        </w:rPr>
      </w:pPr>
      <w:bookmarkStart w:id="3" w:name="yui_3_17_2_1_1498224589073_526"/>
      <w:bookmarkEnd w:id="3"/>
      <w:r>
        <w:rPr>
          <w:sz w:val="28"/>
          <w:szCs w:val="28"/>
        </w:rPr>
        <w:t>Charles and Sue began the main week-long Celebrate Conference in 1994. Charles wears a number of hats in the many areas he has responsibility for: Chairman of the International Charismatic Consultation (</w:t>
      </w:r>
      <w:hyperlink r:id="rId6" w:history="1">
        <w:r>
          <w:rPr>
            <w:rStyle w:val="Hyperlink"/>
          </w:rPr>
          <w:t>I</w:t>
        </w:r>
        <w:r>
          <w:rPr>
            <w:rStyle w:val="Hyperlink"/>
          </w:rPr>
          <w:t>CC</w:t>
        </w:r>
      </w:hyperlink>
      <w:r>
        <w:rPr>
          <w:sz w:val="28"/>
          <w:szCs w:val="28"/>
        </w:rPr>
        <w:t>); Past President of International Catholic Charismatic Renewal Services (</w:t>
      </w:r>
      <w:hyperlink r:id="rId7" w:history="1">
        <w:r>
          <w:rPr>
            <w:rStyle w:val="Hyperlink"/>
          </w:rPr>
          <w:t>ICCRS</w:t>
        </w:r>
      </w:hyperlink>
      <w:r>
        <w:rPr>
          <w:sz w:val="28"/>
          <w:szCs w:val="28"/>
        </w:rPr>
        <w:t>); Life Member of the English National Service Committee (NSC) for Catholic Charismatic Renewal; Co-chairman of the Charismatic and Pent</w:t>
      </w:r>
      <w:r>
        <w:rPr>
          <w:sz w:val="28"/>
          <w:szCs w:val="28"/>
        </w:rPr>
        <w:t xml:space="preserve">ecostal Leaders Conference. He is also been made a Papal Knight of St. Gregory the Great.  Sue deals with all the administration of the Celebrate week in Devon as well as using these talents for many other conferences such as the </w:t>
      </w:r>
      <w:hyperlink r:id="rId8" w:history="1">
        <w:r>
          <w:rPr>
            <w:rStyle w:val="Hyperlink"/>
          </w:rPr>
          <w:t>Harvesters Weekend</w:t>
        </w:r>
      </w:hyperlink>
      <w:r>
        <w:rPr>
          <w:sz w:val="28"/>
          <w:szCs w:val="28"/>
        </w:rPr>
        <w:t xml:space="preserve"> at Woldingham and other interdenominational conferences. She is a regular contributor to the Good News Magazine with her article 'The Other Half'.</w:t>
      </w:r>
    </w:p>
    <w:p w:rsidR="00000000" w:rsidRDefault="00476E33">
      <w:pPr>
        <w:spacing w:before="28" w:line="100" w:lineRule="atLeast"/>
        <w:rPr>
          <w:rFonts w:ascii="Cambria" w:eastAsia="Times New Roman" w:hAnsi="Cambria" w:cs="Cambria"/>
          <w:b/>
          <w:bCs/>
          <w:sz w:val="28"/>
          <w:szCs w:val="28"/>
        </w:rPr>
      </w:pPr>
    </w:p>
    <w:p w:rsidR="00000000" w:rsidRDefault="00476E33">
      <w:pPr>
        <w:spacing w:before="28" w:line="100" w:lineRule="atLeast"/>
        <w:rPr>
          <w:rFonts w:ascii="Cambria" w:eastAsia="Times New Roman" w:hAnsi="Cambria" w:cs="Cambria"/>
          <w:b/>
          <w:bCs/>
          <w:sz w:val="28"/>
          <w:szCs w:val="28"/>
        </w:rPr>
      </w:pPr>
      <w:r>
        <w:rPr>
          <w:rFonts w:ascii="Cambria" w:eastAsia="Times New Roman" w:hAnsi="Cambria" w:cs="Cambria"/>
          <w:b/>
          <w:bCs/>
          <w:sz w:val="28"/>
          <w:szCs w:val="28"/>
        </w:rPr>
        <w:t>David &amp; Mary Matthews</w:t>
      </w:r>
    </w:p>
    <w:p w:rsidR="00000000" w:rsidRDefault="00476E33">
      <w:pPr>
        <w:pStyle w:val="BodyText"/>
        <w:spacing w:before="28" w:after="0" w:line="100" w:lineRule="atLeast"/>
        <w:rPr>
          <w:rFonts w:ascii="Cambria" w:eastAsia="Times New Roman" w:hAnsi="Cambria" w:cs="Cambria"/>
          <w:color w:val="000000"/>
          <w:sz w:val="28"/>
          <w:szCs w:val="28"/>
        </w:rPr>
      </w:pPr>
      <w:r>
        <w:rPr>
          <w:rFonts w:ascii="Cambria" w:eastAsia="Times New Roman" w:hAnsi="Cambria" w:cs="Cambria"/>
          <w:color w:val="000000"/>
          <w:sz w:val="28"/>
          <w:szCs w:val="28"/>
        </w:rPr>
        <w:t>David &amp; Mary were both born and bro</w:t>
      </w:r>
      <w:r>
        <w:rPr>
          <w:rFonts w:ascii="Cambria" w:eastAsia="Times New Roman" w:hAnsi="Cambria" w:cs="Cambria"/>
          <w:color w:val="000000"/>
          <w:sz w:val="28"/>
          <w:szCs w:val="28"/>
        </w:rPr>
        <w:t>ught up as Protestant Evangelicals in Belfast.  They have been involved in Catholic Charismatic Renewal since the early 1970s when David, along with other Christian Leaders pioneered an ecumenical charismatic community of Catholics and Protestants in Belfa</w:t>
      </w:r>
      <w:r>
        <w:rPr>
          <w:rFonts w:ascii="Cambria" w:eastAsia="Times New Roman" w:hAnsi="Cambria" w:cs="Cambria"/>
          <w:color w:val="000000"/>
          <w:sz w:val="28"/>
          <w:szCs w:val="28"/>
        </w:rPr>
        <w:t>st. David also served as senior pastor in New Harvest Community Church in Brentwood, Essex until they both retired in November 2009.  They now live on the South Coast near to their four grown-up children and five grandchildren.  David continues to preach a</w:t>
      </w:r>
      <w:r>
        <w:rPr>
          <w:rFonts w:ascii="Cambria" w:eastAsia="Times New Roman" w:hAnsi="Cambria" w:cs="Cambria"/>
          <w:color w:val="000000"/>
          <w:sz w:val="28"/>
          <w:szCs w:val="28"/>
        </w:rPr>
        <w:t>t Renewal conferences in the UK and Mary’s gifting is in teaching and writing.  They have both recently become members of the Roman Catholic Church.</w:t>
      </w:r>
    </w:p>
    <w:p w:rsidR="00000000" w:rsidRDefault="00476E33">
      <w:pPr>
        <w:pStyle w:val="BodyText"/>
        <w:spacing w:before="28" w:after="0" w:line="100" w:lineRule="atLeast"/>
        <w:rPr>
          <w:rFonts w:ascii="Cambria" w:eastAsia="Times New Roman" w:hAnsi="Cambria" w:cs="Cambria"/>
          <w:b/>
          <w:bCs/>
          <w:sz w:val="28"/>
          <w:szCs w:val="28"/>
        </w:rPr>
      </w:pPr>
    </w:p>
    <w:p w:rsidR="00000000" w:rsidRDefault="00476E33">
      <w:pPr>
        <w:spacing w:before="28" w:line="100" w:lineRule="atLeast"/>
        <w:rPr>
          <w:rFonts w:ascii="Cambria" w:eastAsia="Times New Roman" w:hAnsi="Cambria" w:cs="Cambria"/>
          <w:b/>
          <w:bCs/>
          <w:sz w:val="28"/>
          <w:szCs w:val="28"/>
        </w:rPr>
      </w:pPr>
      <w:r>
        <w:rPr>
          <w:rFonts w:ascii="Cambria" w:eastAsia="Times New Roman" w:hAnsi="Cambria" w:cs="Cambria"/>
          <w:b/>
          <w:bCs/>
          <w:sz w:val="28"/>
          <w:szCs w:val="28"/>
        </w:rPr>
        <w:t>David &amp; Sarah Beresford</w:t>
      </w:r>
    </w:p>
    <w:p w:rsidR="00000000" w:rsidRDefault="00476E33">
      <w:pPr>
        <w:spacing w:before="28" w:line="100" w:lineRule="atLeast"/>
        <w:rPr>
          <w:rFonts w:ascii="Cambria" w:eastAsia="Times New Roman" w:hAnsi="Cambria" w:cs="Cambria"/>
          <w:sz w:val="28"/>
          <w:szCs w:val="28"/>
        </w:rPr>
      </w:pPr>
      <w:r>
        <w:rPr>
          <w:rFonts w:ascii="Cambria" w:eastAsia="Times New Roman" w:hAnsi="Cambria" w:cs="Cambria"/>
          <w:sz w:val="28"/>
          <w:szCs w:val="28"/>
        </w:rPr>
        <w:t>David &amp; Sarah (here with their daughter Molly) are leading our Fired Up! Stream.</w:t>
      </w:r>
      <w:r>
        <w:rPr>
          <w:rFonts w:ascii="Cambria" w:eastAsia="Times New Roman" w:hAnsi="Cambria" w:cs="Cambria"/>
          <w:sz w:val="28"/>
          <w:szCs w:val="28"/>
        </w:rPr>
        <w:t xml:space="preserve">  They are the Directors of the Catholic Bible School and work across England and Wales with Church groups, Primary and Secondary Schools to engage people with the Scriptures in lively and imaginative ways.  They  have a stall in the marketplace being look</w:t>
      </w:r>
      <w:r>
        <w:rPr>
          <w:rFonts w:ascii="Cambria" w:eastAsia="Times New Roman" w:hAnsi="Cambria" w:cs="Cambria"/>
          <w:sz w:val="28"/>
          <w:szCs w:val="28"/>
        </w:rPr>
        <w:t xml:space="preserve">ed after by Catholic Bible School volunteers.  They have been working in professional ministry roles all their adult lives and love to share the creative genius of God and his message to all. </w:t>
      </w:r>
    </w:p>
    <w:p w:rsidR="00000000" w:rsidRDefault="00476E33">
      <w:pPr>
        <w:spacing w:before="28" w:line="100" w:lineRule="atLeast"/>
        <w:rPr>
          <w:rFonts w:ascii="Cambria" w:eastAsia="Times New Roman" w:hAnsi="Cambria" w:cs="Cambria"/>
          <w:b/>
          <w:bCs/>
          <w:sz w:val="28"/>
          <w:szCs w:val="28"/>
        </w:rPr>
      </w:pPr>
    </w:p>
    <w:p w:rsidR="00C7183C" w:rsidRDefault="00C7183C">
      <w:pPr>
        <w:suppressAutoHyphens w:val="0"/>
        <w:rPr>
          <w:rFonts w:ascii="Cambria" w:eastAsia="Times New Roman" w:hAnsi="Cambria" w:cs="Cambria"/>
          <w:b/>
          <w:bCs/>
          <w:sz w:val="28"/>
          <w:szCs w:val="28"/>
        </w:rPr>
      </w:pPr>
      <w:r>
        <w:rPr>
          <w:rFonts w:ascii="Cambria" w:eastAsia="Times New Roman" w:hAnsi="Cambria" w:cs="Cambria"/>
          <w:b/>
          <w:bCs/>
          <w:sz w:val="28"/>
          <w:szCs w:val="28"/>
        </w:rPr>
        <w:br w:type="page"/>
      </w:r>
    </w:p>
    <w:p w:rsidR="00000000" w:rsidRDefault="00476E33">
      <w:pPr>
        <w:spacing w:before="28" w:line="100" w:lineRule="atLeast"/>
        <w:rPr>
          <w:rFonts w:ascii="Cambria" w:eastAsia="Times New Roman" w:hAnsi="Cambria" w:cs="Cambria"/>
          <w:b/>
          <w:bCs/>
          <w:sz w:val="28"/>
          <w:szCs w:val="28"/>
        </w:rPr>
      </w:pPr>
      <w:r>
        <w:rPr>
          <w:rFonts w:ascii="Cambria" w:eastAsia="Times New Roman" w:hAnsi="Cambria" w:cs="Cambria"/>
          <w:b/>
          <w:bCs/>
          <w:sz w:val="28"/>
          <w:szCs w:val="28"/>
        </w:rPr>
        <w:lastRenderedPageBreak/>
        <w:t>Nicholas Townsend</w:t>
      </w:r>
    </w:p>
    <w:p w:rsidR="00000000" w:rsidRDefault="00476E33">
      <w:pPr>
        <w:spacing w:before="28" w:line="100" w:lineRule="atLeast"/>
        <w:rPr>
          <w:rFonts w:ascii="Cambria" w:eastAsia="Times New Roman" w:hAnsi="Cambria" w:cs="Cambria"/>
          <w:sz w:val="28"/>
          <w:szCs w:val="28"/>
        </w:rPr>
      </w:pPr>
      <w:r>
        <w:rPr>
          <w:rFonts w:ascii="Cambria" w:eastAsia="Times New Roman" w:hAnsi="Cambria" w:cs="Cambria"/>
          <w:sz w:val="28"/>
          <w:szCs w:val="28"/>
        </w:rPr>
        <w:t>Nicholas has worked in the private sector, i</w:t>
      </w:r>
      <w:r>
        <w:rPr>
          <w:rFonts w:ascii="Cambria" w:eastAsia="Times New Roman" w:hAnsi="Cambria" w:cs="Cambria"/>
          <w:sz w:val="28"/>
          <w:szCs w:val="28"/>
        </w:rPr>
        <w:t>n Parliament, and in teaching Christian ethics and political theology, including at Sarum College, Salisbury, and St Augustine’s College of Theology in London. He has written on Catholic Social Teaching for the VPlater Project based at Newman University, B</w:t>
      </w:r>
      <w:r>
        <w:rPr>
          <w:rFonts w:ascii="Cambria" w:eastAsia="Times New Roman" w:hAnsi="Cambria" w:cs="Cambria"/>
          <w:sz w:val="28"/>
          <w:szCs w:val="28"/>
        </w:rPr>
        <w:t>irmingham (</w:t>
      </w:r>
      <w:hyperlink r:id="rId9" w:history="1">
        <w:r>
          <w:rPr>
            <w:rStyle w:val="Hyperlink"/>
            <w:rFonts w:ascii="Cambria" w:hAnsi="Cambria"/>
          </w:rPr>
          <w:t>www.virtualplater.org.uk</w:t>
        </w:r>
      </w:hyperlink>
      <w:r>
        <w:rPr>
          <w:rFonts w:ascii="Cambria" w:eastAsia="Times New Roman" w:hAnsi="Cambria" w:cs="Cambria"/>
          <w:sz w:val="28"/>
          <w:szCs w:val="28"/>
        </w:rPr>
        <w:t>).  He lives in</w:t>
      </w:r>
      <w:r>
        <w:rPr>
          <w:rFonts w:ascii="Cambria" w:eastAsia="Times New Roman" w:hAnsi="Cambria" w:cs="Cambria"/>
          <w:b/>
          <w:bCs/>
          <w:sz w:val="28"/>
          <w:szCs w:val="28"/>
        </w:rPr>
        <w:t xml:space="preserve"> </w:t>
      </w:r>
      <w:r>
        <w:rPr>
          <w:rFonts w:ascii="Cambria" w:eastAsia="Times New Roman" w:hAnsi="Cambria" w:cs="Cambria"/>
          <w:sz w:val="28"/>
          <w:szCs w:val="28"/>
        </w:rPr>
        <w:t>Devon.</w:t>
      </w:r>
    </w:p>
    <w:p w:rsidR="00000000" w:rsidRDefault="00476E33">
      <w:pPr>
        <w:rPr>
          <w:b/>
          <w:bCs/>
        </w:rPr>
      </w:pPr>
    </w:p>
    <w:p w:rsidR="00000000" w:rsidRDefault="00476E33">
      <w:pPr>
        <w:spacing w:before="28" w:line="100" w:lineRule="atLeast"/>
        <w:rPr>
          <w:rFonts w:ascii="Cambria" w:eastAsia="Times New Roman" w:hAnsi="Cambria" w:cs="Cambria"/>
          <w:b/>
          <w:bCs/>
          <w:sz w:val="28"/>
          <w:szCs w:val="28"/>
        </w:rPr>
      </w:pPr>
      <w:r>
        <w:rPr>
          <w:rFonts w:ascii="Cambria" w:eastAsia="Times New Roman" w:hAnsi="Cambria" w:cs="Cambria"/>
          <w:b/>
          <w:bCs/>
          <w:sz w:val="28"/>
          <w:szCs w:val="28"/>
        </w:rPr>
        <w:t>Tim Stevens</w:t>
      </w:r>
    </w:p>
    <w:p w:rsidR="00000000" w:rsidRDefault="00476E33">
      <w:pPr>
        <w:spacing w:before="28" w:line="100" w:lineRule="atLeast"/>
        <w:rPr>
          <w:rFonts w:ascii="Cambria" w:eastAsia="Times New Roman" w:hAnsi="Cambria" w:cs="Cambria"/>
          <w:sz w:val="28"/>
          <w:szCs w:val="28"/>
        </w:rPr>
      </w:pPr>
      <w:r>
        <w:rPr>
          <w:rFonts w:ascii="Cambria" w:eastAsia="Times New Roman" w:hAnsi="Cambria" w:cs="Cambria"/>
          <w:sz w:val="28"/>
          <w:szCs w:val="28"/>
        </w:rPr>
        <w:t>A former police officer, Tim is now a full time member of the CaFE team assisting film production; bringing retreats and missions; and p</w:t>
      </w:r>
      <w:r>
        <w:rPr>
          <w:rFonts w:ascii="Cambria" w:eastAsia="Times New Roman" w:hAnsi="Cambria" w:cs="Cambria"/>
          <w:sz w:val="28"/>
          <w:szCs w:val="28"/>
        </w:rPr>
        <w:t>roviding resources to parishes. Tim is on the main Celebrate Core Team and a regular speaker at the regional weekends. He is a director of the UK charity Welcome Home Ministries Tanzania that funds the Karibu Nyumbani orphanage.</w:t>
      </w:r>
    </w:p>
    <w:p w:rsidR="00000000" w:rsidRDefault="00476E33">
      <w:pPr>
        <w:spacing w:before="28" w:line="100" w:lineRule="atLeast"/>
        <w:rPr>
          <w:rFonts w:ascii="Cambria" w:eastAsia="Times New Roman" w:hAnsi="Cambria" w:cs="Cambria"/>
          <w:sz w:val="28"/>
          <w:szCs w:val="28"/>
        </w:rPr>
      </w:pPr>
    </w:p>
    <w:p w:rsidR="00000000" w:rsidRDefault="00476E33">
      <w:r>
        <w:rPr>
          <w:rFonts w:ascii="Cambria" w:hAnsi="Cambria"/>
          <w:b/>
          <w:bCs/>
          <w:sz w:val="28"/>
          <w:szCs w:val="28"/>
        </w:rPr>
        <w:t>The Revd Dr Tim Watson</w:t>
      </w:r>
      <w:r>
        <w:t xml:space="preserve"> </w:t>
      </w:r>
    </w:p>
    <w:p w:rsidR="00000000" w:rsidRDefault="00476E33">
      <w:pPr>
        <w:rPr>
          <w:rFonts w:ascii="Cambria" w:hAnsi="Cambria"/>
          <w:sz w:val="28"/>
          <w:szCs w:val="28"/>
        </w:rPr>
      </w:pPr>
      <w:r>
        <w:t>T</w:t>
      </w:r>
      <w:r>
        <w:rPr>
          <w:rFonts w:ascii="Cambria" w:hAnsi="Cambria"/>
          <w:sz w:val="28"/>
          <w:szCs w:val="28"/>
        </w:rPr>
        <w:t>i</w:t>
      </w:r>
      <w:r>
        <w:rPr>
          <w:rFonts w:ascii="Cambria" w:hAnsi="Cambria"/>
          <w:sz w:val="28"/>
          <w:szCs w:val="28"/>
        </w:rPr>
        <w:t>m is an Anglican priest and member of the Chemin Neuf Community. He is currently Continuing Ministerial Development Officer for the Diocese of Chichester, and leader of the Chemin Neuf Community Mission in Brighton &amp; Hove.</w:t>
      </w:r>
    </w:p>
    <w:p w:rsidR="006C440E" w:rsidRDefault="006C440E">
      <w:pPr>
        <w:rPr>
          <w:rFonts w:ascii="Cambria" w:hAnsi="Cambria"/>
          <w:sz w:val="28"/>
          <w:szCs w:val="28"/>
        </w:rPr>
        <w:sectPr w:rsidR="006C440E" w:rsidSect="006C440E">
          <w:pgSz w:w="11906" w:h="16838"/>
          <w:pgMar w:top="1440" w:right="1440" w:bottom="1440" w:left="1440" w:header="720" w:footer="720" w:gutter="0"/>
          <w:cols w:space="720"/>
          <w:docGrid w:linePitch="360" w:charSpace="32768"/>
        </w:sectPr>
      </w:pPr>
    </w:p>
    <w:p w:rsidR="00000000" w:rsidRDefault="006C440E" w:rsidP="006C440E">
      <w:pPr>
        <w:ind w:left="-284"/>
        <w:rPr>
          <w:rFonts w:ascii="Cambria" w:hAnsi="Cambria"/>
          <w:sz w:val="28"/>
          <w:szCs w:val="28"/>
        </w:rPr>
      </w:pPr>
      <w:r>
        <w:rPr>
          <w:rFonts w:ascii="Cambria" w:hAnsi="Cambria"/>
          <w:sz w:val="28"/>
          <w:szCs w:val="28"/>
        </w:rPr>
        <w:object w:dxaOrig="16500" w:dyaOrig="9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453pt" o:ole="">
            <v:imagedata r:id="rId10" o:title=""/>
          </v:shape>
          <o:OLEObject Type="Embed" ProgID="Word.Document.12" ShapeID="_x0000_i1025" DrawAspect="Content" ObjectID="_1559815180" r:id="rId11">
            <o:FieldCodes>\s</o:FieldCodes>
          </o:OLEObject>
        </w:object>
      </w:r>
    </w:p>
    <w:p w:rsidR="00000000" w:rsidRDefault="00476E33">
      <w:pPr>
        <w:spacing w:line="100" w:lineRule="atLeast"/>
        <w:rPr>
          <w:rFonts w:ascii="Cambria" w:eastAsia="Times New Roman" w:hAnsi="Cambria" w:cs="Cambria"/>
          <w:b/>
          <w:bCs/>
          <w:sz w:val="28"/>
          <w:szCs w:val="28"/>
        </w:rPr>
      </w:pPr>
    </w:p>
    <w:p w:rsidR="00000000" w:rsidRDefault="00476E33">
      <w:pPr>
        <w:spacing w:before="28" w:line="100" w:lineRule="atLeast"/>
        <w:rPr>
          <w:rFonts w:ascii="Cambria" w:eastAsia="Times New Roman" w:hAnsi="Cambria" w:cs="Cambria"/>
          <w:b/>
          <w:bCs/>
          <w:sz w:val="28"/>
          <w:szCs w:val="28"/>
        </w:rPr>
      </w:pPr>
    </w:p>
    <w:p w:rsidR="00000000" w:rsidRDefault="00476E33">
      <w:pPr>
        <w:spacing w:line="100" w:lineRule="atLeast"/>
        <w:rPr>
          <w:rFonts w:ascii="Cambria" w:hAnsi="Cambria" w:cs="Cambria"/>
          <w:sz w:val="28"/>
          <w:szCs w:val="28"/>
        </w:rPr>
      </w:pPr>
      <w:bookmarkStart w:id="4" w:name="_GoBack6"/>
      <w:bookmarkEnd w:id="4"/>
    </w:p>
    <w:p w:rsidR="00476E33" w:rsidRDefault="006C440E">
      <w:pPr>
        <w:sectPr w:rsidR="00476E33" w:rsidSect="006C440E">
          <w:pgSz w:w="16838" w:h="11906" w:orient="landscape"/>
          <w:pgMar w:top="720" w:right="720" w:bottom="720" w:left="720" w:header="720" w:footer="720" w:gutter="0"/>
          <w:cols w:space="720"/>
          <w:docGrid w:linePitch="360" w:charSpace="32768"/>
        </w:sectPr>
      </w:pPr>
      <w:r>
        <w:rPr>
          <w:noProof/>
          <w:lang w:eastAsia="en-GB" w:bidi="ar-SA"/>
        </w:rPr>
        <w:drawing>
          <wp:inline distT="0" distB="0" distL="0" distR="0">
            <wp:extent cx="8867775" cy="4733925"/>
            <wp:effectExtent l="0" t="0" r="9525" b="952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67775" cy="4733925"/>
                    </a:xfrm>
                    <a:prstGeom prst="rect">
                      <a:avLst/>
                    </a:prstGeom>
                    <a:solidFill>
                      <a:srgbClr val="FFFFFF"/>
                    </a:solidFill>
                    <a:ln>
                      <a:noFill/>
                    </a:ln>
                  </pic:spPr>
                </pic:pic>
              </a:graphicData>
            </a:graphic>
          </wp:inline>
        </w:drawing>
      </w:r>
    </w:p>
    <w:sectPr w:rsidR="00476E33" w:rsidSect="006C440E">
      <w:pgSz w:w="16838" w:h="11906" w:orient="landscape"/>
      <w:pgMar w:top="720" w:right="720" w:bottom="720" w:left="72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ont332">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criptMTBold">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JennaSue">
    <w:altName w:val="Times New Roman"/>
    <w:charset w:val="00"/>
    <w:family w:val="roman"/>
    <w:pitch w:val="variable"/>
  </w:font>
  <w:font w:name="CenturyGothic-Bold">
    <w:altName w:val="Times New Roman"/>
    <w:charset w:val="00"/>
    <w:family w:val="roman"/>
    <w:pitch w:val="variable"/>
  </w:font>
  <w:font w:name="Constantia">
    <w:panose1 w:val="02030602050306030303"/>
    <w:charset w:val="00"/>
    <w:family w:val="roman"/>
    <w:pitch w:val="variable"/>
    <w:sig w:usb0="A00002EF" w:usb1="4000204B" w:usb2="00000000" w:usb3="00000000" w:csb0="0000019F" w:csb1="00000000"/>
  </w:font>
  <w:font w:name="CenturyGothic-Italic">
    <w:altName w:val="Times New Roman"/>
    <w:charset w:val="00"/>
    <w:family w:val="roman"/>
    <w:pitch w:val="variable"/>
  </w:font>
  <w:font w:name="CenturyGothic">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0E"/>
    <w:rsid w:val="00476E33"/>
    <w:rsid w:val="006C440E"/>
    <w:rsid w:val="00C7183C"/>
    <w:rsid w:val="00EF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F2316F9-414B-41F3-B930-8A206D24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cs="Mangal"/>
      <w:kern w:val="1"/>
      <w:sz w:val="24"/>
      <w:szCs w:val="24"/>
      <w:lang w:eastAsia="hi-IN" w:bidi="hi-IN"/>
    </w:rPr>
  </w:style>
  <w:style w:type="paragraph" w:styleId="Heading1">
    <w:name w:val="heading 1"/>
    <w:basedOn w:val="Normal"/>
    <w:next w:val="BodyText"/>
    <w:qFormat/>
    <w:pPr>
      <w:keepNext/>
      <w:keepLines/>
      <w:spacing w:before="240"/>
      <w:outlineLvl w:val="0"/>
    </w:pPr>
    <w:rPr>
      <w:rFonts w:ascii="Arial" w:hAnsi="Arial" w:cs="font332"/>
      <w:color w:val="365F91"/>
      <w:sz w:val="28"/>
      <w:szCs w:val="32"/>
    </w:rPr>
  </w:style>
  <w:style w:type="paragraph" w:styleId="Heading2">
    <w:name w:val="heading 2"/>
    <w:basedOn w:val="Normal"/>
    <w:next w:val="BodyText"/>
    <w:qFormat/>
    <w:pPr>
      <w:keepNext/>
      <w:keepLines/>
      <w:numPr>
        <w:ilvl w:val="1"/>
        <w:numId w:val="1"/>
      </w:numPr>
      <w:spacing w:before="200"/>
      <w:outlineLvl w:val="1"/>
    </w:pPr>
    <w:rPr>
      <w:rFonts w:ascii="Arial" w:hAnsi="Arial" w:cs="font332"/>
      <w:b/>
      <w:bCs/>
      <w:color w:val="4F81BD"/>
      <w:szCs w:val="26"/>
    </w:rPr>
  </w:style>
  <w:style w:type="paragraph" w:styleId="Heading3">
    <w:name w:val="heading 3"/>
    <w:basedOn w:val="Heading"/>
    <w:next w:val="BodyText"/>
    <w:qFormat/>
    <w:pPr>
      <w:numPr>
        <w:ilvl w:val="2"/>
        <w:numId w:val="1"/>
      </w:numPr>
      <w:outlineLvl w:val="2"/>
    </w:pPr>
    <w:rPr>
      <w:rFonts w:ascii="Times New Roman" w:eastAsia="SimSun" w:hAnsi="Times New Roman"/>
      <w:b/>
      <w:bC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styleId="DefaultParagraphFont0">
    <w:name w:val="Default Paragraph Font"/>
  </w:style>
  <w:style w:type="character" w:customStyle="1" w:styleId="Heading1Char">
    <w:name w:val="Heading 1 Char"/>
    <w:basedOn w:val="DefaultParagraphFont0"/>
    <w:rPr>
      <w:rFonts w:ascii="Arial" w:hAnsi="Arial" w:cs="font332"/>
      <w:color w:val="365F91"/>
      <w:sz w:val="28"/>
      <w:szCs w:val="32"/>
    </w:rPr>
  </w:style>
  <w:style w:type="character" w:customStyle="1" w:styleId="Heading2Char">
    <w:name w:val="Heading 2 Char"/>
    <w:basedOn w:val="DefaultParagraphFont0"/>
    <w:rPr>
      <w:rFonts w:ascii="Arial" w:hAnsi="Arial" w:cs="font332"/>
      <w:b/>
      <w:bCs/>
      <w:color w:val="4F81BD"/>
      <w:sz w:val="24"/>
      <w:szCs w:val="26"/>
    </w:rPr>
  </w:style>
  <w:style w:type="character" w:customStyle="1" w:styleId="BalloonTextChar">
    <w:name w:val="Balloon Text Char"/>
    <w:basedOn w:val="DefaultParagraphFont0"/>
    <w:rPr>
      <w:rFonts w:ascii="Segoe UI" w:hAnsi="Segoe UI" w:cs="Segoe UI"/>
      <w:sz w:val="18"/>
      <w:szCs w:val="18"/>
    </w:rPr>
  </w:style>
  <w:style w:type="character" w:customStyle="1" w:styleId="ListLabel1">
    <w:name w:val="ListLabel 1"/>
    <w:rPr>
      <w:sz w:val="24"/>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StyleStyle1Before6pt">
    <w:name w:val="Style Style1 + Before:  6 pt"/>
    <w:basedOn w:val="Normal"/>
    <w:pPr>
      <w:keepNext/>
      <w:keepLines/>
      <w:widowControl w:val="0"/>
    </w:pPr>
    <w:rPr>
      <w:rFonts w:eastAsia="Times New Roman" w:cs="Times New Roman"/>
      <w:szCs w:val="20"/>
    </w:rPr>
  </w:style>
  <w:style w:type="paragraph" w:styleId="BalloonText">
    <w:name w:val="Balloon Text"/>
    <w:basedOn w:val="Normal"/>
    <w:pPr>
      <w:spacing w:line="100" w:lineRule="atLeast"/>
    </w:pPr>
    <w:rPr>
      <w:rFonts w:ascii="Segoe UI" w:hAnsi="Segoe UI" w:cs="Segoe UI"/>
      <w:sz w:val="18"/>
      <w:szCs w:val="18"/>
    </w:rPr>
  </w:style>
  <w:style w:type="paragraph" w:customStyle="1" w:styleId="PreformattedText">
    <w:name w:val="Preformatted Text"/>
    <w:basedOn w:val="Normal"/>
    <w:rPr>
      <w:rFonts w:ascii="Courier New" w:eastAsia="NSimSun" w:hAnsi="Courier New" w:cs="Courier New"/>
      <w:sz w:val="20"/>
      <w:szCs w:val="20"/>
    </w:rPr>
  </w:style>
  <w:style w:type="paragraph" w:customStyle="1" w:styleId="Quotations">
    <w:name w:val="Quotations"/>
    <w:basedOn w:val="Normal"/>
    <w:pPr>
      <w:spacing w:after="283"/>
      <w:ind w:left="567" w:right="56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esters.org.uk/weekend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crs.org/" TargetMode="Externa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cowe.com/" TargetMode="Externa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virtualplater.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70358-31F2-4373-8D7C-F3E9BCC1E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Wells</dc:creator>
  <cp:keywords/>
  <cp:lastModifiedBy>Nick Wells</cp:lastModifiedBy>
  <cp:revision>3</cp:revision>
  <cp:lastPrinted>2017-06-09T15:35:00Z</cp:lastPrinted>
  <dcterms:created xsi:type="dcterms:W3CDTF">2017-06-24T12:08:00Z</dcterms:created>
  <dcterms:modified xsi:type="dcterms:W3CDTF">2017-06-24T12:13:00Z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